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p14">
  <w:body>
    <w:p w:rsidRPr="00387283" w:rsidR="005153B9" w:rsidP="27591287" w:rsidRDefault="006155C2" w14:paraId="30773283" w14:textId="77777777">
      <w:pPr>
        <w:ind w:left="-98" w:right="-621"/>
        <w:rPr>
          <w:sz w:val="8"/>
          <w:szCs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E4A328" wp14:editId="07777777">
                <wp:simplePos x="0" y="0"/>
                <wp:positionH relativeFrom="column">
                  <wp:posOffset>9525</wp:posOffset>
                </wp:positionH>
                <wp:positionV relativeFrom="paragraph">
                  <wp:posOffset>-8255</wp:posOffset>
                </wp:positionV>
                <wp:extent cx="6859270" cy="0"/>
                <wp:effectExtent l="0" t="0" r="0" b="0"/>
                <wp:wrapNone/>
                <wp:docPr id="6" name="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685927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p14="http://schemas.microsoft.com/office/word/2010/wordml" xmlns:pic="http://schemas.openxmlformats.org/drawingml/2006/picture" xmlns:a14="http://schemas.microsoft.com/office/drawing/2010/main" xmlns:a="http://schemas.openxmlformats.org/drawingml/2006/main">
            <w:pict w14:anchorId="18E41BC7">
              <v:shapetype id="_x0000_t32" coordsize="21600,21600" o:oned="t" filled="f" o:spt="32" path="m,l21600,21600e" w14:anchorId="212AB705">
                <v:path fillok="f" arrowok="t" o:connecttype="none"/>
                <o:lock v:ext="edit" shapetype="t"/>
              </v:shapetype>
              <v:shape id=" 5" style="position:absolute;margin-left:.75pt;margin-top:-.65pt;width:540.1pt;height:0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7365d [2415]" strokeweight="1.5pt" type="#_x0000_t32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PDiGRIuAgAAawQAAA4AAABkcnMvZTJvRG9jLnhtbKxUy47TMBTdI/EPlvdt0tJ22qjpCDUt&#10;LAYYaeADXNtpLPyS7TapEP/OtdPXwAYhNo7vvfbxOdfHWT52SqIjd14YXeLRMMeIa2qY0PsSf/u6&#10;Hcwx8oFoRqTRvMQn7vHj6u2bZWsLPjaNkYw7BCDaF60tcROCLbLM04Yr4ofGcg3F2jhFAoRunzFH&#10;WkBXMhvn+SxrjWPWGcq9h2zVF/Eq4dc1p+FLXXsekCwxcAtpdGncpTFbLUmxd8Q2gp55kH+goYjQ&#10;cOoVqiKBoIMTf0ApQZ3xpg5DalRm6lpQnkSAnFH+m5yXhliexEB3vL32yf8/WPr5+OyQYCWeYaSJ&#10;gjtCU4ygLa31BVTX+tlFYbTTL/bJ0O8+FrNX1Rh4Czi79pNhAEEOwaR2dLVTqJbCfgR3pAxIRl1q&#10;/el2AbwLiEJ2Np8uxg9wUfRazEgRQSIF63z4wI1CcVJiHxwR+yasjdZw0cb1B5Djkw+J421H3K3N&#10;VkgZC6SQGrVAaJFP80TKGylYLMdiMh9fS4eOBGwTunFaIw8KxPW5h2meA8se66DAY32+zwHlKwa0&#10;CqJ7eGcOmvVbG07Y5hIEIuQ5gC1SRyrQFxBznvV++rHIF5v5Zj4ZTMazzWCSV9Xg/XY9Gcy2o4dp&#10;9a5ar6vRz8h4NCkawRjXSXf/xiD5d945P7PelVd333qYvYZPMoHt5ZtYJ5NEX/Rm2hl2Ao9c3AOG&#10;TqvPjy++mPsY5vf/iNUvAAAA//8DAFBLAwQUAAYACAAAACEA4M9jRN4AAAAOAQAADwAAAGRycy9k&#10;b3ducmV2LnhtbExPTUvDQBC9C/6HZQRv7SaKWtJsSquol15ai9DbJjtNQrOzYXfTxn/vFIR6GXjz&#10;Zt5HvhhtJ07oQ+tIQTpNQCBVzrRUK9h9vU9mIELUZHTnCBX8YIBFcXuT68y4M23wtI21YBEKmVbQ&#10;xNhnUoaqQavD1PVIzB2ctzoy9LU0Xp9Z3HbyIUmepdUtsUOje3xtsDpuB6vgoyRz9O3ucxhjHb5X&#10;tI57G5S6vxvf5jyWcxARx3j9gEsHzg8FByvdQCaIjvETHyqYpI8gLnQyS19AlH8bWeTyf43iFwAA&#10;//8DAFBLAQItABQABgAIAAAAIQBaIpOj/wAAAOUBAAATAAAAAAAAAAAAAAAAAAAAAABbQ29udGVu&#10;dF9UeXBlc10ueG1sUEsBAi0AFAAGAAgAAAAhAKdKzzjXAAAAlgEAAAsAAAAAAAAAAAAAAAAAMAEA&#10;AF9yZWxzLy5yZWxzUEsBAi0AFAAGAAgAAAAhAPDiGRIuAgAAawQAAA4AAAAAAAAAAAAAAAAAMAIA&#10;AGRycy9lMm9Eb2MueG1sUEsBAi0AFAAGAAgAAAAhAODPY0TeAAAADgEAAA8AAAAAAAAAAAAAAAAA&#10;igQAAGRycy9kb3ducmV2LnhtbFBLBQYAAAAABAAEAPMAAACVBQAAAAA=&#10;">
                <o:lock v:ext="edit" shapetype="f"/>
              </v:shape>
            </w:pict>
          </mc:Fallback>
        </mc:AlternateContent>
      </w:r>
      <w:r>
        <w:rPr>
          <w:noProof/>
          <w:sz w:val="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6E10918" wp14:editId="07777777">
                <wp:simplePos x="0" y="0"/>
                <wp:positionH relativeFrom="column">
                  <wp:posOffset>6854825</wp:posOffset>
                </wp:positionH>
                <wp:positionV relativeFrom="paragraph">
                  <wp:posOffset>-8255</wp:posOffset>
                </wp:positionV>
                <wp:extent cx="0" cy="9665970"/>
                <wp:effectExtent l="0" t="0" r="19050" b="11430"/>
                <wp:wrapNone/>
                <wp:docPr id="5" name="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0" cy="966597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p14="http://schemas.microsoft.com/office/word/2010/wordml" xmlns:pic="http://schemas.openxmlformats.org/drawingml/2006/picture" xmlns:a14="http://schemas.microsoft.com/office/drawing/2010/main" xmlns:a="http://schemas.openxmlformats.org/drawingml/2006/main">
            <w:pict w14:anchorId="1F1AE1EA">
              <v:shape id=" 4" style="position:absolute;margin-left:539.75pt;margin-top:-.65pt;width:0;height:761.1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7365d [2415]" strokeweight="1.5pt" type="#_x0000_t32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BT8kUUsAgAAawQAAA4AAABkcnMvZTJvRG9jLnhtbKxUTY/bIBC9V+p/QNwTO6nzZcVZVXbS&#10;HrbtStv+AAI4RsWAgMSJqv73DtjJbtpLVfWCmRl4vDc8vH44txKduHVCqwJPxilGXFHNhDoU+NvX&#10;3WiJkfNEMSK14gW+cIcfNm/frDuT86lutGTcIgBRLu9MgRvvTZ4kjja8JW6sDVdQrLVtiYfQHhJm&#10;SQforUymaTpPOm2ZsZpy5yBb9UW8ifh1zan/UteOeyQLDNx8HG0c93FMNmuSHywxjaADD/IPNFoi&#10;FJx6g6qIJ+hoxR9QraBWO137MdVtoutaUB5FgJxJ+puc54YYHsVAd5y59cn9P1j6+fRkkWAFnmGk&#10;SAt3hDKMoC2dcTlUS/VkgzB6Vs/mUdPvLhSTu2oInAGcffdJM4AgR69jO861bVEthfkI7ogZkIzO&#10;sfWXlwvgZ49on6WQXs3ns9UC7iucRPIAEigY6/wHrlsUJgV23hJxaHyplYKL1rY/gJwenR92XneE&#10;3UrvhJShQHKpUAeEVuksjaScloKFcihG8/FSWnQiYBt/nsY18tiCuD63mKVpTw+wji14rM/fKN8w&#10;ooA7eKuPivU0Gk7Y9hp4IuQQgGapAhXoC4gZZr2ffqzS1Xa5XWajbDrfjrK0qkbvd2U2mu8mi1n1&#10;rirLavIzMJ5keSMY4yrq7t8YJP/OO8Mz6115c/dLD5N7+CgT2F6/kXU0SfBFb6a9ZhfwyNU9YOi4&#10;enh84cW8jmH++h+x+QUAAP//AwBQSwMEFAAGAAgAAAAhAGYZG2PjAAAAEwEAAA8AAABkcnMvZG93&#10;bnJldi54bWxMT01PwzAMvSPxHyIjcduSDQ1Y13TiQ8CFC2NC2i1tvLZa41RJupV/jycOcLH87Ofn&#10;9/L16DpxxBBbTxpmUwUCqfK2pVrD9vNlcg8iJkPWdJ5QwzdGWBeXF7nJrD/RBx43qRYsQjEzGpqU&#10;+kzKWDXoTJz6Hol3ex+cSQxDLW0wJxZ3nZwrdSudaYk/NKbHpwarw2ZwGl5LsofQbt+GMdXx65He&#10;085Fra+vxucVl4cViIRj+ruAcwb2DwUbK/1ANoqOsbpbLpirYTK7AXFm/E5K7hZztQQhi1z+z1L8&#10;AAAA//8DAFBLAQItABQABgAIAAAAIQBaIpOj/wAAAOUBAAATAAAAAAAAAAAAAAAAAAAAAABbQ29u&#10;dGVudF9UeXBlc10ueG1sUEsBAi0AFAAGAAgAAAAhAKdKzzjXAAAAlgEAAAsAAAAAAAAAAAAAAAAA&#10;MAEAAF9yZWxzLy5yZWxzUEsBAi0AFAAGAAgAAAAhABT8kUUsAgAAawQAAA4AAAAAAAAAAAAAAAAA&#10;MAIAAGRycy9lMm9Eb2MueG1sUEsBAi0AFAAGAAgAAAAhAGYZG2PjAAAAEwEAAA8AAAAAAAAAAAAA&#10;AAAAiAQAAGRycy9kb3ducmV2LnhtbFBLBQYAAAAABAAEAPMAAACYBQAAAAA=&#10;" w14:anchorId="76D59428">
                <o:lock v:ext="edit" shapetype="f"/>
              </v:shape>
            </w:pict>
          </mc:Fallback>
        </mc:AlternateContent>
      </w:r>
      <w:r w:rsidRPr="27591287" w:rsidR="27591287">
        <w:rPr>
          <w:sz w:val="8"/>
          <w:szCs w:val="8"/>
        </w:rPr>
        <w:t xml:space="preserve">  </w:t>
      </w:r>
    </w:p>
    <w:p w:rsidR="005153B9" w:rsidP="005153B9" w:rsidRDefault="006155C2" w14:paraId="3A7984B3" w14:textId="77777777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B3424A" wp14:editId="07777777">
                <wp:simplePos x="0" y="0"/>
                <wp:positionH relativeFrom="column">
                  <wp:posOffset>1409065</wp:posOffset>
                </wp:positionH>
                <wp:positionV relativeFrom="paragraph">
                  <wp:posOffset>1270</wp:posOffset>
                </wp:positionV>
                <wp:extent cx="5357495" cy="1376045"/>
                <wp:effectExtent l="0" t="0" r="0" b="0"/>
                <wp:wrapNone/>
                <wp:docPr id="4" name="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57495" cy="1376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2F7425" w:rsidR="00B0739D" w:rsidP="00B0739D" w:rsidRDefault="00B0739D" w14:paraId="0252D5DF" w14:textId="77777777">
                            <w:pPr>
                              <w:spacing w:line="288" w:lineRule="auto"/>
                              <w:ind w:right="133"/>
                              <w:rPr>
                                <w:rFonts w:ascii="Calisto MT" w:hAnsi="Calisto MT"/>
                                <w:b/>
                                <w:smallCaps/>
                                <w:sz w:val="28"/>
                              </w:rPr>
                            </w:pPr>
                            <w:r w:rsidRPr="002F7425">
                              <w:rPr>
                                <w:rFonts w:ascii="Calisto MT" w:hAnsi="Calisto MT"/>
                                <w:b/>
                                <w:smallCaps/>
                                <w:sz w:val="28"/>
                              </w:rPr>
                              <w:t xml:space="preserve">Università degli Studi </w:t>
                            </w:r>
                            <w:proofErr w:type="gramStart"/>
                            <w:r w:rsidRPr="002F7425">
                              <w:rPr>
                                <w:rFonts w:ascii="Calisto MT" w:hAnsi="Calisto MT"/>
                                <w:b/>
                                <w:smallCaps/>
                                <w:sz w:val="28"/>
                              </w:rPr>
                              <w:t>di  Napoli</w:t>
                            </w:r>
                            <w:proofErr w:type="gramEnd"/>
                            <w:r w:rsidRPr="002F7425">
                              <w:rPr>
                                <w:rFonts w:ascii="Calisto MT" w:hAnsi="Calisto MT"/>
                                <w:b/>
                                <w:smallCaps/>
                                <w:sz w:val="28"/>
                              </w:rPr>
                              <w:t xml:space="preserve">  ''Federico II''</w:t>
                            </w:r>
                          </w:p>
                          <w:p w:rsidRPr="007A4265" w:rsidR="00B0739D" w:rsidP="00B0739D" w:rsidRDefault="00B0739D" w14:paraId="795718EE" w14:textId="77777777">
                            <w:pPr>
                              <w:spacing w:line="288" w:lineRule="auto"/>
                              <w:rPr>
                                <w:rFonts w:ascii="Calisto MT" w:hAnsi="Calisto MT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Calisto MT" w:hAnsi="Calisto MT"/>
                                <w:sz w:val="32"/>
                                <w:szCs w:val="36"/>
                              </w:rPr>
                              <w:t xml:space="preserve"> </w:t>
                            </w:r>
                            <w:r w:rsidRPr="007A4265">
                              <w:rPr>
                                <w:rFonts w:ascii="Calisto MT" w:hAnsi="Calisto MT"/>
                                <w:sz w:val="28"/>
                                <w:szCs w:val="36"/>
                              </w:rPr>
                              <w:t>Scuola di Medicina e Chirurgia</w:t>
                            </w:r>
                          </w:p>
                          <w:p w:rsidRPr="00633484" w:rsidR="00B0739D" w:rsidP="00B0739D" w:rsidRDefault="00B0739D" w14:paraId="42F314F9" w14:textId="77777777">
                            <w:pPr>
                              <w:spacing w:line="288" w:lineRule="auto"/>
                              <w:rPr>
                                <w:rFonts w:ascii="Calisto MT" w:hAnsi="Calisto MT"/>
                                <w:sz w:val="20"/>
                                <w:szCs w:val="36"/>
                              </w:rPr>
                            </w:pPr>
                            <w:r>
                              <w:rPr>
                                <w:rFonts w:ascii="Calisto MT" w:hAnsi="Calisto MT"/>
                                <w:szCs w:val="36"/>
                              </w:rPr>
                              <w:t xml:space="preserve"> </w:t>
                            </w:r>
                            <w:r w:rsidRPr="00633484">
                              <w:rPr>
                                <w:rFonts w:ascii="Calisto MT" w:hAnsi="Calisto MT"/>
                                <w:szCs w:val="36"/>
                              </w:rPr>
                              <w:t>Dipartimento di neuroscienze, scienze riproduttive ed odontostomatologiche</w:t>
                            </w:r>
                          </w:p>
                          <w:p w:rsidRPr="002F7425" w:rsidR="00B0739D" w:rsidP="00B0739D" w:rsidRDefault="00B0739D" w14:paraId="06C6CCC8" w14:textId="77777777">
                            <w:pPr>
                              <w:spacing w:line="288" w:lineRule="auto"/>
                              <w:rPr>
                                <w:rFonts w:ascii="Calisto MT" w:hAnsi="Calisto MT"/>
                                <w:sz w:val="32"/>
                                <w:szCs w:val="36"/>
                              </w:rPr>
                            </w:pPr>
                            <w:r w:rsidRPr="002F7425">
                              <w:rPr>
                                <w:rFonts w:ascii="Calisto MT" w:hAnsi="Calisto MT"/>
                                <w:sz w:val="32"/>
                                <w:szCs w:val="36"/>
                              </w:rPr>
                              <w:t xml:space="preserve"> </w:t>
                            </w:r>
                            <w:r w:rsidRPr="007A4265">
                              <w:rPr>
                                <w:rFonts w:ascii="Calisto MT" w:hAnsi="Calisto MT"/>
                                <w:sz w:val="28"/>
                                <w:szCs w:val="36"/>
                              </w:rPr>
                              <w:t>Corso di Laurea in Ostetricia</w:t>
                            </w:r>
                          </w:p>
                          <w:p w:rsidRPr="0004663E" w:rsidR="00B0739D" w:rsidP="00B0739D" w:rsidRDefault="00B0739D" w14:paraId="672A6659" w14:textId="77777777">
                            <w:pPr>
                              <w:spacing w:line="288" w:lineRule="auto"/>
                              <w:rPr>
                                <w:rFonts w:ascii="Calisto MT" w:hAnsi="Calisto MT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AB3424A">
                <v:stroke joinstyle="miter"/>
                <v:path gradientshapeok="t" o:connecttype="rect"/>
              </v:shapetype>
              <v:shape id=" 8" style="position:absolute;margin-left:110.95pt;margin-top:.1pt;width:421.85pt;height:108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DUbogIAAJsFAAAOAAAAZHJzL2Uyb0RvYy54bWysVG1vmzAQ/j5p/8Hyd8pLTQKopGpDmCZ1&#10;L1K3H+CACdbAZrYT0lX77zubJE1bTZq28QHZvvNz99w9vqvrfd+hHVOaS5Hj8CLAiIlK1lxscvz1&#10;S+klGGlDRU07KViOH5jG14u3b67GIWORbGVXM4UAROhsHHLcGjNkvq+rlvVUX8iBCTA2UvXUwFZt&#10;/FrREdD7zo+CYOaPUtWDkhXTGk6LyYgXDr9pWGU+NY1mBnU5htyM+yv3X9u/v7ii2UbRoeXVIQ36&#10;F1n0lAsIeoIqqKFoq/grqJ5XSmrZmItK9r5sGl4xxwHYhMELNvctHZjjAsXRw6lM+v/BVh93nxXi&#10;dY4JRoL20CKU2KqMg87AeD+A2exv5R666xjq4U5W3zS4+Gc+0wVtvdfjB1kDDt0a6W7sG9Xb2gBb&#10;BDDQhodT6dneoAoO48t4TtIYowps4eV8FpDYpuHT7Hh9UNq8Y7JHdpFjBb118HR3p83kenSx0YQs&#10;edfBOc068ewAMKcTCA5Xrc2m4dr1mAbpKlklxCPRbOWRoCi8m3JJvFkZzuPislgui/CnjRuSrOV1&#10;zYQNc5ROSP6sNQcRT00/iUfLjtcWzqak1Wa97BTaUZBu6b5DQc7c/OdpuHoBlxeUwogEt1HqlbNk&#10;7pGSxF46DxIvCNPbFAqdkqJ8TumOC/bvlNCY4zSO4kk2v+UWuO81N5r13MBw6Hif4+TkRLOW0Xol&#10;atdaQ3k3rc9KYdN/KgW0+9hop1gr0kmuZr/eA4qV8VrWD6BdJUFZIFCYaLBopfqB0QjTIcf6+5Yq&#10;hlH3XsDzS0NC7DhxGxLPI9ioc8v63EJFBVA5NhhNy6WZRtB2UHzTQqTpaQl5A2+m4U7NT1kdXhpM&#10;AEfqMK3siDnfO6+nmbr4BQAA//8DAFBLAwQUAAYACAAAACEAX8uC2NwAAAAJAQAADwAAAGRycy9k&#10;b3ducmV2LnhtbEyPQUvEMBCF74L/IYzgzU1bsLi16SLCoogX6/6AbDM2pc0kNElb/fVmT3qbx3u8&#10;+V592MzEFpz9YElAvsuAIXVWDdQLOH0e7x6A+SBJyckSCvhGD4fm+qqWlbIrfeDShp6lEvKVFKBD&#10;cBXnvtNopN9Zh5S8LzsbGZKce65muaZyM/Eiy0pu5EDpg5YOnzV2YxuNgGN8eTXLD4/ure1W0m6M&#10;p/dRiNub7ekRWMAt/IXhgp/QoUlMZxtJeTYJKIp8n6LpAHaxs/K+BHZOOi/3wJua/1/Q/AIAAP//&#10;AwBQSwECLQAUAAYACAAAACEAtoM4kv4AAADhAQAAEwAAAAAAAAAAAAAAAAAAAAAAW0NvbnRlbnRf&#10;VHlwZXNdLnhtbFBLAQItABQABgAIAAAAIQA4/SH/1gAAAJQBAAALAAAAAAAAAAAAAAAAAC8BAABf&#10;cmVscy8ucmVsc1BLAQItABQABgAIAAAAIQAv7DUbogIAAJsFAAAOAAAAAAAAAAAAAAAAAC4CAABk&#10;cnMvZTJvRG9jLnhtbFBLAQItABQABgAIAAAAIQBfy4LY3AAAAAkBAAAPAAAAAAAAAAAAAAAAAPwE&#10;AABkcnMvZG93bnJldi54bWxQSwUGAAAAAAQABADzAAAABQYAAAAA&#10;">
                <v:path arrowok="t"/>
                <v:textbox>
                  <w:txbxContent>
                    <w:p w:rsidRPr="002F7425" w:rsidR="00B0739D" w:rsidP="00B0739D" w:rsidRDefault="00B0739D" w14:paraId="0252D5DF" w14:textId="77777777">
                      <w:pPr>
                        <w:spacing w:line="288" w:lineRule="auto"/>
                        <w:ind w:right="133"/>
                        <w:rPr>
                          <w:rFonts w:ascii="Calisto MT" w:hAnsi="Calisto MT"/>
                          <w:b/>
                          <w:smallCaps/>
                          <w:sz w:val="28"/>
                        </w:rPr>
                      </w:pPr>
                      <w:r w:rsidRPr="002F7425">
                        <w:rPr>
                          <w:rFonts w:ascii="Calisto MT" w:hAnsi="Calisto MT"/>
                          <w:b/>
                          <w:smallCaps/>
                          <w:sz w:val="28"/>
                        </w:rPr>
                        <w:t xml:space="preserve">Università degli Studi </w:t>
                      </w:r>
                      <w:proofErr w:type="gramStart"/>
                      <w:r w:rsidRPr="002F7425">
                        <w:rPr>
                          <w:rFonts w:ascii="Calisto MT" w:hAnsi="Calisto MT"/>
                          <w:b/>
                          <w:smallCaps/>
                          <w:sz w:val="28"/>
                        </w:rPr>
                        <w:t>di  Napoli</w:t>
                      </w:r>
                      <w:proofErr w:type="gramEnd"/>
                      <w:r w:rsidRPr="002F7425">
                        <w:rPr>
                          <w:rFonts w:ascii="Calisto MT" w:hAnsi="Calisto MT"/>
                          <w:b/>
                          <w:smallCaps/>
                          <w:sz w:val="28"/>
                        </w:rPr>
                        <w:t xml:space="preserve">  ''Federico II''</w:t>
                      </w:r>
                    </w:p>
                    <w:p w:rsidRPr="007A4265" w:rsidR="00B0739D" w:rsidP="00B0739D" w:rsidRDefault="00B0739D" w14:paraId="795718EE" w14:textId="77777777">
                      <w:pPr>
                        <w:spacing w:line="288" w:lineRule="auto"/>
                        <w:rPr>
                          <w:rFonts w:ascii="Calisto MT" w:hAnsi="Calisto MT"/>
                          <w:sz w:val="28"/>
                          <w:szCs w:val="36"/>
                        </w:rPr>
                      </w:pPr>
                      <w:r>
                        <w:rPr>
                          <w:rFonts w:ascii="Calisto MT" w:hAnsi="Calisto MT"/>
                          <w:sz w:val="32"/>
                          <w:szCs w:val="36"/>
                        </w:rPr>
                        <w:t xml:space="preserve"> </w:t>
                      </w:r>
                      <w:r w:rsidRPr="007A4265">
                        <w:rPr>
                          <w:rFonts w:ascii="Calisto MT" w:hAnsi="Calisto MT"/>
                          <w:sz w:val="28"/>
                          <w:szCs w:val="36"/>
                        </w:rPr>
                        <w:t>Scuola di Medicina e Chirurgia</w:t>
                      </w:r>
                    </w:p>
                    <w:p w:rsidRPr="00633484" w:rsidR="00B0739D" w:rsidP="00B0739D" w:rsidRDefault="00B0739D" w14:paraId="42F314F9" w14:textId="77777777">
                      <w:pPr>
                        <w:spacing w:line="288" w:lineRule="auto"/>
                        <w:rPr>
                          <w:rFonts w:ascii="Calisto MT" w:hAnsi="Calisto MT"/>
                          <w:sz w:val="20"/>
                          <w:szCs w:val="36"/>
                        </w:rPr>
                      </w:pPr>
                      <w:r>
                        <w:rPr>
                          <w:rFonts w:ascii="Calisto MT" w:hAnsi="Calisto MT"/>
                          <w:szCs w:val="36"/>
                        </w:rPr>
                        <w:t xml:space="preserve"> </w:t>
                      </w:r>
                      <w:r w:rsidRPr="00633484">
                        <w:rPr>
                          <w:rFonts w:ascii="Calisto MT" w:hAnsi="Calisto MT"/>
                          <w:szCs w:val="36"/>
                        </w:rPr>
                        <w:t>Dipartimento di neuroscienze, scienze riproduttive ed odontostomatologiche</w:t>
                      </w:r>
                    </w:p>
                    <w:p w:rsidRPr="002F7425" w:rsidR="00B0739D" w:rsidP="00B0739D" w:rsidRDefault="00B0739D" w14:paraId="06C6CCC8" w14:textId="77777777">
                      <w:pPr>
                        <w:spacing w:line="288" w:lineRule="auto"/>
                        <w:rPr>
                          <w:rFonts w:ascii="Calisto MT" w:hAnsi="Calisto MT"/>
                          <w:sz w:val="32"/>
                          <w:szCs w:val="36"/>
                        </w:rPr>
                      </w:pPr>
                      <w:r w:rsidRPr="002F7425">
                        <w:rPr>
                          <w:rFonts w:ascii="Calisto MT" w:hAnsi="Calisto MT"/>
                          <w:sz w:val="32"/>
                          <w:szCs w:val="36"/>
                        </w:rPr>
                        <w:t xml:space="preserve"> </w:t>
                      </w:r>
                      <w:r w:rsidRPr="007A4265">
                        <w:rPr>
                          <w:rFonts w:ascii="Calisto MT" w:hAnsi="Calisto MT"/>
                          <w:sz w:val="28"/>
                          <w:szCs w:val="36"/>
                        </w:rPr>
                        <w:t>Corso di Laurea in Ostetricia</w:t>
                      </w:r>
                    </w:p>
                    <w:p w:rsidRPr="0004663E" w:rsidR="00B0739D" w:rsidP="00B0739D" w:rsidRDefault="00B0739D" w14:paraId="672A6659" w14:textId="77777777">
                      <w:pPr>
                        <w:spacing w:line="288" w:lineRule="auto"/>
                        <w:rPr>
                          <w:rFonts w:ascii="Calisto MT" w:hAnsi="Calisto MT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F7425" w:rsidR="002F7425">
        <w:rPr>
          <w:noProof/>
        </w:rPr>
        <w:drawing>
          <wp:inline distT="0" distB="0" distL="0" distR="0" wp14:anchorId="352BC246" wp14:editId="07777777">
            <wp:extent cx="1200150" cy="1209675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napoli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5" t="4930" r="66950" b="5634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387283" w:rsidR="005153B9" w:rsidP="005153B9" w:rsidRDefault="005153B9" w14:paraId="5DAB6C7B" w14:textId="77777777">
      <w:pPr>
        <w:rPr>
          <w:sz w:val="6"/>
        </w:rPr>
      </w:pPr>
    </w:p>
    <w:p w:rsidRPr="0004663E" w:rsidR="005153B9" w:rsidP="005153B9" w:rsidRDefault="006155C2" w14:paraId="32A49F6B" w14:textId="77777777">
      <w:pPr>
        <w:rPr>
          <w:sz w:val="28"/>
        </w:rPr>
      </w:pPr>
      <w:r>
        <w:rPr>
          <w:noProof/>
          <w:sz w:val="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CF76D13" wp14:editId="07777777">
                <wp:simplePos x="0" y="0"/>
                <wp:positionH relativeFrom="column">
                  <wp:posOffset>-41275</wp:posOffset>
                </wp:positionH>
                <wp:positionV relativeFrom="paragraph">
                  <wp:posOffset>22860</wp:posOffset>
                </wp:positionV>
                <wp:extent cx="1221740" cy="1270"/>
                <wp:effectExtent l="0" t="0" r="0" b="17780"/>
                <wp:wrapNone/>
                <wp:docPr id="3" name="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 flipV="1">
                          <a:off x="0" y="0"/>
                          <a:ext cx="1221740" cy="127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p14="http://schemas.microsoft.com/office/word/2010/wordml" xmlns:pic="http://schemas.openxmlformats.org/drawingml/2006/picture" xmlns:a14="http://schemas.microsoft.com/office/drawing/2010/main" xmlns:a="http://schemas.openxmlformats.org/drawingml/2006/main">
            <w:pict w14:anchorId="028FDA68">
              <v:shape id=" 6" style="position:absolute;margin-left:-3.25pt;margin-top:1.8pt;width:96.2pt;height:.1pt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7365d [2415]" strokeweight="1.5pt" type="#_x0000_t32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PxEwr81AgAAeAQAAA4AAABkcnMvZTJvRG9jLnhtbKxUTY/bIBC9V+p/QNwTf2w+rTirKk7a&#10;w7ZdadveCeAYFQMCEmdV9b93wE52016qqhcyzJjHezOPrO7PrUQnbp3QqsTZOMWIK6qZUIcSf/2y&#10;Gy0wcp4oRqRWvMTP3OH79ds3q84UPNeNloxbBCDKFZ0pceO9KZLE0Ya3xI214QqKtbYt8bC1h4RZ&#10;0gF6K5M8TWdJpy0zVlPuHGSrvojXEb+uOfWf69pxj2SJgZuPq43rPq7JekWKgyWmEXTgQf6BRkuE&#10;gluvUBXxBB2t+AOqFdRqp2s/prpNdF0LyqMIkJOlv8l5aojhUQx0x5lrn9z/g6WfTo8WCVbiO4wU&#10;aWFGaIYRtKUzroDqRj3aIIye1ZN50PS7C8Xkpho2zgDOvvuoGUCQo9exHefatqiWwnwAd+AYfQtR&#10;QATx6ByH8PwyCn72iEI2y/NsPoGRUShm+RyicC0pAmI4bazz77luUQhK7Lwl4tD4jVYKpq5tfwc5&#10;PTg/nLycCKeV3gkpQ4EUUqEO7lim0zTycloKFsqhGJ3IN9KiEwEP+XMev5HHFpT2ufk0TXt6gHVs&#10;wXB9/kr5ihEF3MBbfVSsp9FwwraXjSdCDhvQLFWgAq0BMUPUm+vHMl1uF9vFZDTJZ9vRJK2q0bvd&#10;ZjKa7bL5tLqrNpsq+xkYZ5OiEYxxFXX3Dw6Sf2ek4c31Fr1a/aWHyS18lAlsL7+RdXRMMEnvrL1m&#10;z2CYi5XA3fHr4SWG5/N6D/HrP4z1LwAAAP//AwBQSwMEFAAGAAgAAAAhABynlgzeAAAADAEAAA8A&#10;AABkcnMvZG93bnJldi54bWxMj0FPwzAMhe9I/IfISNy2FKpVW9d0QiDElXVcuKWN11YkTtVkW/bv&#10;8U5wsfT07Of3VbvkrDjjHEZPCp6WGQikzpuRegVfh/fFGkSImoy2nlDBFQPs6vu7SpfGX2iP5yb2&#10;gkMolFrBEONUShm6AZ0OSz8hsXf0s9OR5dxLM+sLhzsrn7OskE6PxB8GPeHrgN1Pc3IKcrw2+++8&#10;TUfX5h+faYybzkalHh/S25bHyxZExBT/LuDGwP2h5mKtP5EJwipYFCve5MACxM1erzYgWtZMJetK&#10;/oeofwEAAP//AwBQSwECLQAUAAYACAAAACEAWiKTo/8AAADlAQAAEwAAAAAAAAAAAAAAAAAAAAAA&#10;W0NvbnRlbnRfVHlwZXNdLnhtbFBLAQItABQABgAIAAAAIQCnSs841wAAAJYBAAALAAAAAAAAAAAA&#10;AAAAADABAABfcmVscy8ucmVsc1BLAQItABQABgAIAAAAIQD8RMK/NQIAAHgEAAAOAAAAAAAAAAAA&#10;AAAAADACAABkcnMvZTJvRG9jLnhtbFBLAQItABQABgAIAAAAIQAcp5YM3gAAAAwBAAAPAAAAAAAA&#10;AAAAAAAAAJEEAABkcnMvZG93bnJldi54bWxQSwUGAAAAAAQABADzAAAAnAUAAAAA&#10;" w14:anchorId="59E686F4">
                <o:lock v:ext="edit" shapetype="f"/>
              </v:shape>
            </w:pict>
          </mc:Fallback>
        </mc:AlternateContent>
      </w:r>
      <w:r>
        <w:rPr>
          <w:noProof/>
          <w:sz w:val="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CC1666" wp14:editId="07777777">
                <wp:simplePos x="0" y="0"/>
                <wp:positionH relativeFrom="column">
                  <wp:posOffset>-38735</wp:posOffset>
                </wp:positionH>
                <wp:positionV relativeFrom="paragraph">
                  <wp:posOffset>24130</wp:posOffset>
                </wp:positionV>
                <wp:extent cx="635" cy="8458200"/>
                <wp:effectExtent l="0" t="0" r="18415" b="0"/>
                <wp:wrapNone/>
                <wp:docPr id="2" name="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5" cy="845820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p14="http://schemas.microsoft.com/office/word/2010/wordml" xmlns:pic="http://schemas.openxmlformats.org/drawingml/2006/picture" xmlns:a14="http://schemas.microsoft.com/office/drawing/2010/main" xmlns:a="http://schemas.openxmlformats.org/drawingml/2006/main">
            <w:pict w14:anchorId="33CFEBB3">
              <v:shape id=" 3" style="position:absolute;margin-left:-3.05pt;margin-top:1.9pt;width:.05pt;height:66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7365d [2415]" strokeweight="1.5pt" type="#_x0000_t32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HFxFT8rAgAAYwQAAA4AAABkcnMvZTJvRG9jLnhtbKxUwY7aMBC9V+o/WL5DEggsRIRVlUAv&#10;23albT/A2A6x6tiRbUhQ1X/v2Aks216qqhfjmck8vzd+ZvPYNxKdubFCqxwn0xgjrqhmQh1z/O3r&#10;frLCyDqiGJFa8RxfuMWP2/fvNl2b8ZmutWTcIABRNuvaHNfOtVkUWVrzhtipbrmCYqVNQxyE5hgx&#10;QzpAb2Q0i+Nl1GnDWqMptxay5VDE24BfVZy6L1VluUMyx8DNhdWE9RDWaLsh2dGQthZ05EH+gUZD&#10;hIJTb1AlcQSdjPgDqhHUaKsrN6W6iXRVCcqDCJCTxL/JealJy4MYmI5tb3Oy/w+Wfj4/GyRYjmcY&#10;KdLAHaE5RjCWrrUZVAv1bLww2quX9knT79YXozdVH9gWcA7dJ80AgpycDuPoK9P4bhCK+jDwy+vY&#10;ee8QhexyvsCIQmGVLlZwq+H4iGTX5tZY95HrBvlNjq0zRBxrV2il4IK1ScJR5PxkXeBGsmuHP1rp&#10;vZDSF0gmFerAput4EYceq6VgvuyLwXS8kAadCdjF9bPwjTw1IGrIPSzikR5gnRrw1pC/Ub5hwIgA&#10;8R7e6JNiA42aE7a7Bo4IOQbQIpWnApMBMeNu8NGPdbzerXardJLOlrtJGpfl5MO+SCfLffKwKOdl&#10;UZTJT884SbNaMMZV0D28LUj+nWfG5zW48ebq1xlGb+GDTGB7/Q2sgzm8HwYTHTS7gDeurgEjh6/H&#10;R+dfyn0M+/v/hu0vAAAA//8DAFBLAwQUAAYACAAAACEA3DF+zd4AAAAOAQAADwAAAGRycy9kb3du&#10;cmV2LnhtbExPTU/DMAy9I/EfIiNx69JSUUHXdEIbuyEkNn5A1pimW+NUSbaVf485wcWS/T78XrOa&#10;3SguGOLgSUGxyEEgdd4M1Cv43G+zJxAxaTJ69IQKvjHCqr29aXRt/JU+8LJLvWATirVWYFOaailj&#10;Z9HpuPATEmNfPjideA29NEFf2dyN8iHPK+n0QPzB6gnXFrvT7uw4ho3rN9+H/ftY+GCro9m8bp+V&#10;ur+bN0seL0sQCef0p4DfDiyEloMd/JlMFKOCrCqYqaDkFgxnFdc7MK0sH/ki20b+r9H+AAAA//8D&#10;AFBLAQItABQABgAIAAAAIQBaIpOj/wAAAOUBAAATAAAAAAAAAAAAAAAAAAAAAABbQ29udGVudF9U&#10;eXBlc10ueG1sUEsBAi0AFAAGAAgAAAAhAKdKzzjXAAAAlgEAAAsAAAAAAAAAAAAAAAAAMAEAAF9y&#10;ZWxzLy5yZWxzUEsBAi0AFAAGAAgAAAAhAHFxFT8rAgAAYwQAAA4AAAAAAAAAAAAAAAAAMAIAAGRy&#10;cy9lMm9Eb2MueG1sUEsBAi0AFAAGAAgAAAAhANwxfs3eAAAADgEAAA8AAAAAAAAAAAAAAAAAhwQA&#10;AGRycy9kb3ducmV2LnhtbFBLBQYAAAAABAAEAPMAAACSBQAAAAA=&#10;" w14:anchorId="4969DEFA">
                <o:lock v:ext="edit" shapetype="f"/>
              </v:shape>
            </w:pict>
          </mc:Fallback>
        </mc:AlternateContent>
      </w:r>
      <w:r w:rsidR="005153B9">
        <w:t xml:space="preserve"> </w:t>
      </w:r>
    </w:p>
    <w:p w:rsidRPr="00C13619" w:rsidR="00244485" w:rsidP="0DF36A43" w:rsidRDefault="005153B9" w14:paraId="39F2FFF1" w14:textId="0FE6F004">
      <w:pPr>
        <w:rPr>
          <w:rFonts w:ascii="Calibri" w:hAnsi="Calibri" w:cs="Calibri" w:asciiTheme="minorAscii" w:hAnsiTheme="minorAscii" w:cstheme="minorAscii"/>
          <w:b w:val="1"/>
          <w:bCs w:val="1"/>
          <w:sz w:val="28"/>
          <w:szCs w:val="28"/>
        </w:rPr>
      </w:pPr>
      <w:r w:rsidRPr="0DF36A43" w:rsidR="0DF36A43">
        <w:rPr>
          <w:rFonts w:ascii="Calibri" w:hAnsi="Calibri" w:cs="Calibri" w:asciiTheme="minorAscii" w:hAnsiTheme="minorAscii" w:cstheme="minorAscii"/>
          <w:sz w:val="28"/>
          <w:szCs w:val="28"/>
        </w:rPr>
        <w:t xml:space="preserve">  </w:t>
      </w:r>
      <w:r w:rsidRPr="0DF36A43" w:rsidR="0DF36A43">
        <w:rPr>
          <w:rFonts w:ascii="Calibri" w:hAnsi="Calibri" w:cs="Calibri" w:asciiTheme="minorAscii" w:hAnsiTheme="minorAscii" w:cstheme="minorAscii"/>
          <w:i w:val="1"/>
          <w:iCs w:val="1"/>
          <w:sz w:val="28"/>
          <w:szCs w:val="28"/>
        </w:rPr>
        <w:t xml:space="preserve"> </w:t>
      </w:r>
      <w:r w:rsidRPr="0DF36A43" w:rsidR="0DF36A43">
        <w:rPr>
          <w:rFonts w:ascii="Calibri" w:hAnsi="Calibri" w:cs="Calibri" w:asciiTheme="minorAscii" w:hAnsiTheme="minorAscii" w:cstheme="minorAscii"/>
          <w:b w:val="1"/>
          <w:bCs w:val="1"/>
          <w:sz w:val="28"/>
          <w:szCs w:val="28"/>
        </w:rPr>
        <w:t>C.I. Principi di oncologia medica, ginecologia, anatomia patologica e chirurgia generale (III anno I semestre)</w:t>
      </w:r>
    </w:p>
    <w:p w:rsidRPr="00C13619" w:rsidR="00D14946" w:rsidP="0DF36A43" w:rsidRDefault="00D14946" w14:paraId="0DBBA49B" w14:textId="516F1915">
      <w:pPr>
        <w:tabs>
          <w:tab w:val="left" w:pos="3150"/>
        </w:tabs>
        <w:spacing w:before="240" w:after="120"/>
        <w:ind w:left="426" w:right="113"/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</w:rPr>
      </w:pPr>
      <w:r w:rsidRPr="5F5F9F64" w:rsidR="5F5F9F64">
        <w:rPr>
          <w:rFonts w:ascii="Calibri" w:hAnsi="Calibri" w:cs="Calibri" w:asciiTheme="minorAscii" w:hAnsiTheme="minorAscii" w:cstheme="minorAscii"/>
          <w:b w:val="0"/>
          <w:bCs w:val="0"/>
          <w:sz w:val="24"/>
          <w:szCs w:val="24"/>
        </w:rPr>
        <w:t>Insegnamento</w:t>
      </w:r>
      <w:r w:rsidRPr="5F5F9F64" w:rsidR="5F5F9F64"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</w:rPr>
        <w:t xml:space="preserve">: Chirurgia Generale </w:t>
      </w:r>
    </w:p>
    <w:p w:rsidRPr="00C13619" w:rsidR="00FC43C8" w:rsidP="0DF36A43" w:rsidRDefault="00FF7661" w14:paraId="6FAEDA75" w14:textId="4B0BD586">
      <w:pPr>
        <w:tabs>
          <w:tab w:val="left" w:pos="3150"/>
        </w:tabs>
        <w:spacing w:before="240" w:after="120"/>
        <w:ind w:left="426"/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</w:rPr>
      </w:pPr>
      <w:r w:rsidRPr="5F5F9F64" w:rsidR="5F5F9F64">
        <w:rPr>
          <w:rFonts w:ascii="Calibri" w:hAnsi="Calibri" w:cs="Calibri" w:asciiTheme="minorAscii" w:hAnsiTheme="minorAscii" w:cstheme="minorAscii"/>
          <w:b w:val="0"/>
          <w:bCs w:val="0"/>
          <w:sz w:val="24"/>
          <w:szCs w:val="24"/>
        </w:rPr>
        <w:t>Docente</w:t>
      </w:r>
      <w:r w:rsidRPr="5F5F9F64" w:rsidR="5F5F9F64"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</w:rPr>
        <w:t>: Prof. Santangelo</w:t>
      </w:r>
    </w:p>
    <w:p w:rsidR="0DF36A43" w:rsidP="0DF36A43" w:rsidRDefault="0DF36A43" w14:paraId="39F63D55" w14:textId="5397AA1E">
      <w:pPr>
        <w:pStyle w:val="Normale"/>
        <w:spacing w:before="240" w:after="120"/>
        <w:ind w:left="426"/>
        <w:rPr>
          <w:rFonts w:ascii="Calibri" w:hAnsi="Calibri" w:cs="Calibri" w:asciiTheme="minorAscii" w:hAnsiTheme="minorAscii" w:cstheme="minorAscii"/>
          <w:b w:val="0"/>
          <w:bCs w:val="0"/>
          <w:sz w:val="24"/>
          <w:szCs w:val="24"/>
        </w:rPr>
      </w:pPr>
      <w:r w:rsidRPr="0DF36A43" w:rsidR="0DF36A43">
        <w:rPr>
          <w:rFonts w:ascii="Calibri" w:hAnsi="Calibri" w:cs="Calibri" w:asciiTheme="minorAscii" w:hAnsiTheme="minorAscii" w:cstheme="minorAscii"/>
          <w:b w:val="0"/>
          <w:bCs w:val="0"/>
          <w:sz w:val="24"/>
          <w:szCs w:val="24"/>
        </w:rPr>
        <w:t>a.a. 2019/2020</w:t>
      </w:r>
    </w:p>
    <w:p w:rsidR="5F5F9F64" w:rsidP="5F5F9F64" w:rsidRDefault="5F5F9F64" w14:paraId="0F72BB2B" w14:textId="4BA6624F">
      <w:pPr>
        <w:pStyle w:val="Paragrafoelenco"/>
        <w:numPr>
          <w:ilvl w:val="0"/>
          <w:numId w:val="31"/>
        </w:numPr>
        <w:spacing w:before="240" w:after="1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5F5F9F64" w:rsidR="5F5F9F64">
        <w:rPr>
          <w:rFonts w:ascii="Calibri" w:hAnsi="Calibri" w:cs="Calibri" w:asciiTheme="minorAscii" w:hAnsiTheme="minorAscii" w:cstheme="minorAscii"/>
          <w:b w:val="1"/>
          <w:bCs w:val="1"/>
          <w:sz w:val="24"/>
          <w:szCs w:val="24"/>
        </w:rPr>
        <w:t xml:space="preserve">Blocco operatorio e strumentario chirurgico </w:t>
      </w:r>
    </w:p>
    <w:p w:rsidR="5F5F9F64" w:rsidP="5F5F9F64" w:rsidRDefault="5F5F9F64" w14:paraId="724D342D" w14:textId="47CBACB9">
      <w:pPr>
        <w:pStyle w:val="Paragrafoelenco"/>
        <w:numPr>
          <w:ilvl w:val="0"/>
          <w:numId w:val="31"/>
        </w:numPr>
        <w:bidi w:val="0"/>
        <w:spacing w:before="240" w:beforeAutospacing="off" w:after="120" w:afterAutospacing="off" w:line="276" w:lineRule="auto"/>
        <w:ind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5F5F9F64" w:rsidR="5F5F9F64">
        <w:rPr>
          <w:rFonts w:ascii="Calibri" w:hAnsi="Calibri" w:cs="Calibri" w:asciiTheme="minorAscii" w:hAnsiTheme="minorAscii" w:cstheme="minorAscii"/>
          <w:b w:val="1"/>
          <w:bCs w:val="1"/>
          <w:noProof w:val="0"/>
          <w:sz w:val="24"/>
          <w:szCs w:val="24"/>
          <w:lang w:val="it-IT"/>
        </w:rPr>
        <w:t xml:space="preserve">Chirurgia endoscopica, laparoscopica </w:t>
      </w:r>
      <w:proofErr w:type="spellStart"/>
      <w:r w:rsidRPr="5F5F9F64" w:rsidR="5F5F9F64">
        <w:rPr>
          <w:rFonts w:ascii="Calibri" w:hAnsi="Calibri" w:cs="Calibri" w:asciiTheme="minorAscii" w:hAnsiTheme="minorAscii" w:cstheme="minorAscii"/>
          <w:b w:val="1"/>
          <w:bCs w:val="1"/>
          <w:noProof w:val="0"/>
          <w:sz w:val="24"/>
          <w:szCs w:val="24"/>
          <w:lang w:val="it-IT"/>
        </w:rPr>
        <w:t>videoassistita</w:t>
      </w:r>
      <w:proofErr w:type="spellEnd"/>
      <w:r w:rsidRPr="5F5F9F64" w:rsidR="5F5F9F64">
        <w:rPr>
          <w:rFonts w:ascii="Calibri" w:hAnsi="Calibri" w:cs="Calibri" w:asciiTheme="minorAscii" w:hAnsiTheme="minorAscii" w:cstheme="minorAscii"/>
          <w:b w:val="1"/>
          <w:bCs w:val="1"/>
          <w:noProof w:val="0"/>
          <w:sz w:val="24"/>
          <w:szCs w:val="24"/>
          <w:lang w:val="it-IT"/>
        </w:rPr>
        <w:t xml:space="preserve"> e robotica</w:t>
      </w:r>
    </w:p>
    <w:p w:rsidR="5F5F9F64" w:rsidP="5F5F9F64" w:rsidRDefault="5F5F9F64" w14:paraId="12EC7AA9" w14:textId="54C7CFF8">
      <w:pPr>
        <w:pStyle w:val="Paragrafoelenco"/>
        <w:numPr>
          <w:ilvl w:val="0"/>
          <w:numId w:val="31"/>
        </w:numPr>
        <w:bidi w:val="0"/>
        <w:spacing w:before="0" w:beforeAutospacing="off" w:after="0" w:afterAutospacing="off" w:line="276" w:lineRule="auto"/>
        <w:ind w:left="720" w:right="0" w:hanging="360"/>
        <w:jc w:val="left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5F5F9F64" w:rsidR="5F5F9F64">
        <w:rPr>
          <w:rFonts w:ascii="Calibri" w:hAnsi="Calibri" w:cs="Calibri" w:asciiTheme="minorAscii" w:hAnsiTheme="minorAscii" w:cstheme="minorAscii"/>
          <w:b w:val="1"/>
          <w:bCs w:val="1"/>
          <w:noProof w:val="0"/>
          <w:sz w:val="24"/>
          <w:szCs w:val="24"/>
          <w:lang w:val="it-IT"/>
        </w:rPr>
        <w:t>Malattie della tiroide e delle paratiroidi.</w:t>
      </w:r>
    </w:p>
    <w:p w:rsidR="5F5F9F64" w:rsidP="5F5F9F64" w:rsidRDefault="5F5F9F64" w14:paraId="02AC5432" w14:textId="55A913DD">
      <w:pPr>
        <w:pStyle w:val="Paragrafoelenco"/>
        <w:numPr>
          <w:ilvl w:val="0"/>
          <w:numId w:val="31"/>
        </w:numPr>
        <w:bidi w:val="0"/>
        <w:spacing w:before="0" w:beforeAutospacing="off" w:after="0" w:afterAutospacing="off" w:line="276" w:lineRule="auto"/>
        <w:ind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5F5F9F64" w:rsidR="5F5F9F64">
        <w:rPr>
          <w:rFonts w:ascii="Calibri" w:hAnsi="Calibri" w:cs="Calibri" w:asciiTheme="minorAscii" w:hAnsiTheme="minorAscii" w:cstheme="minorAscii"/>
          <w:b w:val="1"/>
          <w:bCs w:val="1"/>
          <w:noProof w:val="0"/>
          <w:sz w:val="24"/>
          <w:szCs w:val="24"/>
          <w:lang w:val="it-IT"/>
        </w:rPr>
        <w:t xml:space="preserve">Patologia della mammella </w:t>
      </w:r>
    </w:p>
    <w:p w:rsidR="5F5F9F64" w:rsidP="5F5F9F64" w:rsidRDefault="5F5F9F64" w14:paraId="63757DD2" w14:textId="04F77763">
      <w:pPr>
        <w:pStyle w:val="Paragrafoelenco"/>
        <w:numPr>
          <w:ilvl w:val="0"/>
          <w:numId w:val="31"/>
        </w:numPr>
        <w:bidi w:val="0"/>
        <w:spacing w:before="0" w:beforeAutospacing="off" w:after="0" w:afterAutospacing="off" w:line="276" w:lineRule="auto"/>
        <w:ind w:left="720" w:right="0" w:hanging="360"/>
        <w:jc w:val="left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5F5F9F64" w:rsidR="5F5F9F64">
        <w:rPr>
          <w:rFonts w:ascii="Calibri" w:hAnsi="Calibri" w:cs="Calibri" w:asciiTheme="minorAscii" w:hAnsiTheme="minorAscii" w:cstheme="minorAscii"/>
          <w:b w:val="1"/>
          <w:bCs w:val="1"/>
          <w:noProof w:val="0"/>
          <w:sz w:val="24"/>
          <w:szCs w:val="24"/>
          <w:lang w:val="it-IT"/>
        </w:rPr>
        <w:t xml:space="preserve">Patologia </w:t>
      </w:r>
      <w:proofErr w:type="spellStart"/>
      <w:r w:rsidRPr="5F5F9F64" w:rsidR="5F5F9F64">
        <w:rPr>
          <w:rFonts w:ascii="Calibri" w:hAnsi="Calibri" w:cs="Calibri" w:asciiTheme="minorAscii" w:hAnsiTheme="minorAscii" w:cstheme="minorAscii"/>
          <w:b w:val="1"/>
          <w:bCs w:val="1"/>
          <w:noProof w:val="0"/>
          <w:sz w:val="24"/>
          <w:szCs w:val="24"/>
          <w:lang w:val="it-IT"/>
        </w:rPr>
        <w:t>epato</w:t>
      </w:r>
      <w:proofErr w:type="spellEnd"/>
      <w:r w:rsidRPr="5F5F9F64" w:rsidR="5F5F9F64">
        <w:rPr>
          <w:rFonts w:ascii="Calibri" w:hAnsi="Calibri" w:cs="Calibri" w:asciiTheme="minorAscii" w:hAnsiTheme="minorAscii" w:cstheme="minorAscii"/>
          <w:b w:val="1"/>
          <w:bCs w:val="1"/>
          <w:noProof w:val="0"/>
          <w:sz w:val="24"/>
          <w:szCs w:val="24"/>
          <w:lang w:val="it-IT"/>
        </w:rPr>
        <w:t>- biliare</w:t>
      </w:r>
    </w:p>
    <w:p w:rsidR="5F5F9F64" w:rsidP="5F5F9F64" w:rsidRDefault="5F5F9F64" w14:paraId="3BAABC7C" w14:textId="02989DC8">
      <w:pPr>
        <w:pStyle w:val="Paragrafoelenco"/>
        <w:numPr>
          <w:ilvl w:val="0"/>
          <w:numId w:val="31"/>
        </w:numPr>
        <w:bidi w:val="0"/>
        <w:spacing w:before="0" w:beforeAutospacing="off" w:after="0" w:afterAutospacing="off" w:line="276" w:lineRule="auto"/>
        <w:ind w:left="720" w:right="0" w:hanging="360"/>
        <w:jc w:val="left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5F5F9F64" w:rsidR="5F5F9F64">
        <w:rPr>
          <w:rFonts w:ascii="Calibri" w:hAnsi="Calibri" w:cs="Calibri" w:asciiTheme="minorAscii" w:hAnsiTheme="minorAscii" w:cstheme="minorAscii"/>
          <w:b w:val="1"/>
          <w:bCs w:val="1"/>
          <w:noProof w:val="0"/>
          <w:sz w:val="24"/>
          <w:szCs w:val="24"/>
          <w:lang w:val="it-IT"/>
        </w:rPr>
        <w:t>Ipertensione portale</w:t>
      </w:r>
    </w:p>
    <w:p w:rsidR="5F5F9F64" w:rsidP="5F5F9F64" w:rsidRDefault="5F5F9F64" w14:paraId="3A295667" w14:textId="135DE78A">
      <w:pPr>
        <w:pStyle w:val="Paragrafoelenco"/>
        <w:numPr>
          <w:ilvl w:val="0"/>
          <w:numId w:val="31"/>
        </w:numPr>
        <w:bidi w:val="0"/>
        <w:spacing w:before="0" w:beforeAutospacing="off" w:after="0" w:afterAutospacing="off" w:line="276" w:lineRule="auto"/>
        <w:ind w:left="720" w:right="0" w:hanging="360"/>
        <w:jc w:val="left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5F5F9F64" w:rsidR="5F5F9F64">
        <w:rPr>
          <w:rFonts w:ascii="Calibri" w:hAnsi="Calibri" w:cs="Calibri" w:asciiTheme="minorAscii" w:hAnsiTheme="minorAscii" w:cstheme="minorAscii"/>
          <w:b w:val="1"/>
          <w:bCs w:val="1"/>
          <w:noProof w:val="0"/>
          <w:sz w:val="24"/>
          <w:szCs w:val="24"/>
          <w:lang w:val="it-IT"/>
        </w:rPr>
        <w:t>Principali patologie della milza e del pancreas</w:t>
      </w:r>
    </w:p>
    <w:p w:rsidR="5F5F9F64" w:rsidP="5F5F9F64" w:rsidRDefault="5F5F9F64" w14:paraId="5C32A754" w14:textId="6877A0AB">
      <w:pPr>
        <w:pStyle w:val="Paragrafoelenco"/>
        <w:numPr>
          <w:ilvl w:val="0"/>
          <w:numId w:val="31"/>
        </w:numPr>
        <w:bidi w:val="0"/>
        <w:spacing w:before="0" w:beforeAutospacing="off" w:after="0" w:afterAutospacing="off" w:line="276" w:lineRule="auto"/>
        <w:ind w:left="720" w:right="0" w:hanging="360"/>
        <w:jc w:val="left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5F5F9F64" w:rsidR="5F5F9F64">
        <w:rPr>
          <w:rFonts w:ascii="Calibri" w:hAnsi="Calibri" w:cs="Calibri" w:asciiTheme="minorAscii" w:hAnsiTheme="minorAscii" w:cstheme="minorAscii"/>
          <w:b w:val="1"/>
          <w:bCs w:val="1"/>
          <w:noProof w:val="0"/>
          <w:sz w:val="24"/>
          <w:szCs w:val="24"/>
          <w:lang w:val="it-IT"/>
        </w:rPr>
        <w:t>Addome acuto: occlusioni intestinali ed emorragie digestive.</w:t>
      </w:r>
    </w:p>
    <w:p w:rsidR="5F5F9F64" w:rsidP="5F5F9F64" w:rsidRDefault="5F5F9F64" w14:paraId="19C83F53" w14:textId="46092FF2">
      <w:pPr>
        <w:pStyle w:val="Paragrafoelenco"/>
        <w:numPr>
          <w:ilvl w:val="0"/>
          <w:numId w:val="31"/>
        </w:numPr>
        <w:bidi w:val="0"/>
        <w:spacing w:before="0" w:beforeAutospacing="off" w:after="0" w:afterAutospacing="off" w:line="276" w:lineRule="auto"/>
        <w:ind w:left="720" w:right="0" w:hanging="360"/>
        <w:jc w:val="left"/>
        <w:rPr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5F5F9F64" w:rsidR="5F5F9F64">
        <w:rPr>
          <w:rFonts w:ascii="Calibri" w:hAnsi="Calibri" w:cs="Calibri" w:asciiTheme="minorAscii" w:hAnsiTheme="minorAscii" w:cstheme="minorAscii"/>
          <w:b w:val="1"/>
          <w:bCs w:val="1"/>
          <w:noProof w:val="0"/>
          <w:sz w:val="24"/>
          <w:szCs w:val="24"/>
          <w:lang w:val="it-IT"/>
        </w:rPr>
        <w:t>Principali patologie dell’esofago, stomaco e duodeno</w:t>
      </w:r>
    </w:p>
    <w:p w:rsidR="5F5F9F64" w:rsidP="5F5F9F64" w:rsidRDefault="5F5F9F64" w14:paraId="5B656D20" w14:textId="39C818AE">
      <w:pPr>
        <w:pStyle w:val="Paragrafoelenco"/>
        <w:numPr>
          <w:ilvl w:val="0"/>
          <w:numId w:val="31"/>
        </w:numPr>
        <w:bidi w:val="0"/>
        <w:spacing w:before="0" w:beforeAutospacing="off" w:after="0" w:afterAutospacing="off" w:line="276" w:lineRule="auto"/>
        <w:ind w:left="720" w:right="0" w:hanging="360"/>
        <w:jc w:val="left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5F5F9F64" w:rsidR="5F5F9F64">
        <w:rPr>
          <w:rFonts w:ascii="Calibri" w:hAnsi="Calibri" w:cs="Calibri" w:asciiTheme="minorAscii" w:hAnsiTheme="minorAscii" w:cstheme="minorAscii"/>
          <w:b w:val="1"/>
          <w:bCs w:val="1"/>
          <w:noProof w:val="0"/>
          <w:sz w:val="24"/>
          <w:szCs w:val="24"/>
          <w:lang w:val="it-IT"/>
        </w:rPr>
        <w:t>Principali patologie dell’intestino tenue mesenteriale</w:t>
      </w:r>
    </w:p>
    <w:p w:rsidR="5F5F9F64" w:rsidP="5F5F9F64" w:rsidRDefault="5F5F9F64" w14:paraId="3748A55D" w14:textId="5F6E688B">
      <w:pPr>
        <w:pStyle w:val="Paragrafoelenco"/>
        <w:numPr>
          <w:ilvl w:val="0"/>
          <w:numId w:val="31"/>
        </w:numPr>
        <w:bidi w:val="0"/>
        <w:spacing w:before="0" w:beforeAutospacing="off" w:after="0" w:afterAutospacing="off" w:line="276" w:lineRule="auto"/>
        <w:ind w:left="720" w:right="0" w:hanging="360"/>
        <w:jc w:val="left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5F5F9F64" w:rsidR="5F5F9F64">
        <w:rPr>
          <w:rFonts w:ascii="Calibri" w:hAnsi="Calibri" w:cs="Calibri" w:asciiTheme="minorAscii" w:hAnsiTheme="minorAscii" w:cstheme="minorAscii"/>
          <w:b w:val="1"/>
          <w:bCs w:val="1"/>
          <w:noProof w:val="0"/>
          <w:sz w:val="24"/>
          <w:szCs w:val="24"/>
          <w:lang w:val="it-IT"/>
        </w:rPr>
        <w:t>Principali patologie dell’apparato urinario</w:t>
      </w:r>
    </w:p>
    <w:p w:rsidR="5F5F9F64" w:rsidP="5F5F9F64" w:rsidRDefault="5F5F9F64" w14:paraId="700B1DE1" w14:textId="6291FFE1">
      <w:pPr>
        <w:pStyle w:val="Paragrafoelenco"/>
        <w:numPr>
          <w:ilvl w:val="0"/>
          <w:numId w:val="31"/>
        </w:numPr>
        <w:bidi w:val="0"/>
        <w:spacing w:before="0" w:beforeAutospacing="off" w:after="0" w:afterAutospacing="off" w:line="276" w:lineRule="auto"/>
        <w:ind w:left="720" w:right="0" w:hanging="360"/>
        <w:jc w:val="left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noProof w:val="0"/>
          <w:color w:val="000000" w:themeColor="text1" w:themeTint="FF" w:themeShade="FF"/>
          <w:sz w:val="24"/>
          <w:szCs w:val="24"/>
          <w:lang w:val="it-IT"/>
        </w:rPr>
      </w:pPr>
      <w:r w:rsidRPr="5F5F9F64" w:rsidR="5F5F9F64">
        <w:rPr>
          <w:rFonts w:ascii="Calibri" w:hAnsi="Calibri" w:cs="Calibri" w:asciiTheme="minorAscii" w:hAnsiTheme="minorAscii" w:cstheme="minorAscii"/>
          <w:b w:val="1"/>
          <w:bCs w:val="1"/>
          <w:noProof w:val="0"/>
          <w:sz w:val="24"/>
          <w:szCs w:val="24"/>
          <w:lang w:val="it-IT"/>
        </w:rPr>
        <w:t>Problemi chirurgici in gravidanza</w:t>
      </w:r>
    </w:p>
    <w:p w:rsidR="5F5F9F64" w:rsidP="5F5F9F64" w:rsidRDefault="5F5F9F64" w14:paraId="160099C8" w14:textId="3F5B2CAD">
      <w:pPr>
        <w:pStyle w:val="Normale"/>
        <w:bidi w:val="0"/>
        <w:spacing w:before="0" w:beforeAutospacing="off" w:after="0" w:afterAutospacing="off" w:line="276" w:lineRule="auto"/>
        <w:ind w:left="360" w:right="0" w:hanging="360"/>
        <w:jc w:val="left"/>
        <w:rPr>
          <w:rFonts w:ascii="Calibri" w:hAnsi="Calibri" w:cs="Calibri" w:asciiTheme="minorAscii" w:hAnsiTheme="minorAscii" w:cstheme="minorAscii"/>
          <w:b w:val="1"/>
          <w:bCs w:val="1"/>
          <w:noProof w:val="0"/>
          <w:sz w:val="24"/>
          <w:szCs w:val="24"/>
          <w:lang w:val="it-IT"/>
        </w:rPr>
      </w:pPr>
    </w:p>
    <w:p w:rsidR="05EE4BA2" w:rsidP="05EE4BA2" w:rsidRDefault="05EE4BA2" w14:paraId="3A66178C" w14:textId="5DF7D4CB">
      <w:pPr>
        <w:ind w:left="708"/>
        <w:rPr>
          <w:b w:val="1"/>
          <w:bCs w:val="1"/>
          <w:i w:val="1"/>
          <w:iCs w:val="1"/>
        </w:rPr>
      </w:pPr>
    </w:p>
    <w:p w:rsidRPr="00EF3D6D" w:rsidR="00D324FF" w:rsidP="00D324FF" w:rsidRDefault="00D324FF" w14:paraId="5A25F9B6" w14:textId="6C0FE45D">
      <w:pPr>
        <w:ind w:left="708"/>
        <w:rPr>
          <w:b/>
          <w:i/>
        </w:rPr>
      </w:pPr>
      <w:r>
        <w:rPr>
          <w:b/>
          <w:i/>
        </w:rPr>
        <w:t>Testi consigliati:</w:t>
      </w:r>
    </w:p>
    <w:p w:rsidR="00D324FF" w:rsidP="00FF7661" w:rsidRDefault="00FF7661" w14:paraId="141D26A9" w14:textId="182E9FAA">
      <w:pPr>
        <w:ind w:left="708"/>
        <w:rPr>
          <w:i/>
        </w:rPr>
      </w:pPr>
      <w:r w:rsidRPr="0DF36A43" w:rsidR="0DF36A43">
        <w:rPr>
          <w:i w:val="1"/>
          <w:iCs w:val="1"/>
        </w:rPr>
        <w:t>Dispense del docente</w:t>
      </w:r>
    </w:p>
    <w:p w:rsidR="008B09EE" w:rsidP="00546955" w:rsidRDefault="00546955" w14:paraId="0285314D" w14:textId="77777777">
      <w:pPr>
        <w:ind w:left="1416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Firma </w:t>
      </w:r>
    </w:p>
    <w:p w:rsidRPr="00005D66" w:rsidR="00546955" w:rsidP="00546955" w:rsidRDefault="00546955" w14:paraId="53128261" w14:textId="77777777">
      <w:pPr>
        <w:ind w:left="1416"/>
        <w:jc w:val="right"/>
        <w:rPr>
          <w:i/>
          <w:sz w:val="28"/>
          <w:szCs w:val="28"/>
        </w:rPr>
      </w:pPr>
    </w:p>
    <w:sectPr w:rsidRPr="00005D66" w:rsidR="00546955" w:rsidSect="00D14946">
      <w:footerReference w:type="even" r:id="rId9"/>
      <w:footerReference w:type="default" r:id="rId10"/>
      <w:pgSz w:w="11906" w:h="16838" w:orient="portrait"/>
      <w:pgMar w:top="993" w:right="1134" w:bottom="567" w:left="6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295" w:rsidP="007B33CE" w:rsidRDefault="00BB4295" w14:paraId="0562298C" w14:textId="77777777">
      <w:r>
        <w:separator/>
      </w:r>
    </w:p>
  </w:endnote>
  <w:endnote w:type="continuationSeparator" w:id="0">
    <w:p w:rsidR="00BB4295" w:rsidP="007B33CE" w:rsidRDefault="00BB4295" w14:paraId="42107E6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sto MT">
    <w:altName w:val="Cambria Math"/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960" w:rsidP="00A61F49" w:rsidRDefault="009546E4" w14:paraId="53928121" w14:textId="77777777">
    <w:pPr>
      <w:pStyle w:val="Pidipagina"/>
      <w:framePr w:wrap="around" w:hAnchor="margin" w:vAnchor="text" w:xAlign="right" w:y="1"/>
      <w:rPr>
        <w:rStyle w:val="Numeropagina"/>
      </w:rPr>
    </w:pPr>
    <w:r>
      <w:rPr>
        <w:rStyle w:val="Numeropagina"/>
      </w:rPr>
      <w:fldChar w:fldCharType="begin"/>
    </w:r>
    <w:r w:rsidR="00FF6DCC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314960" w:rsidP="00314960" w:rsidRDefault="00BB4295" w14:paraId="4DDBEF00" w14:textId="7777777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Pr="00301412" w:rsidR="00314960" w:rsidP="00741AA8" w:rsidRDefault="00FF6DCC" w14:paraId="44E363D0" w14:textId="77777777">
    <w:pPr>
      <w:pStyle w:val="Pidipagina"/>
      <w:ind w:left="-142" w:right="-678"/>
      <w:jc w:val="center"/>
      <w:rPr>
        <w:sz w:val="22"/>
        <w:szCs w:val="22"/>
      </w:rPr>
    </w:pPr>
    <w:r w:rsidRPr="00301412">
      <w:rPr>
        <w:sz w:val="22"/>
        <w:szCs w:val="22"/>
      </w:rPr>
      <w:t xml:space="preserve">Policlinico – Via S. </w:t>
    </w:r>
    <w:proofErr w:type="spellStart"/>
    <w:r w:rsidRPr="00301412">
      <w:rPr>
        <w:sz w:val="22"/>
        <w:szCs w:val="22"/>
      </w:rPr>
      <w:t>Pansini</w:t>
    </w:r>
    <w:proofErr w:type="spellEnd"/>
    <w:r w:rsidRPr="00301412">
      <w:rPr>
        <w:sz w:val="22"/>
        <w:szCs w:val="22"/>
      </w:rPr>
      <w:t xml:space="preserve">, 5 – 80131 NAPOLI – Segreteria/Direzione: </w:t>
    </w:r>
    <w:proofErr w:type="spellStart"/>
    <w:r w:rsidRPr="00301412">
      <w:rPr>
        <w:sz w:val="22"/>
        <w:szCs w:val="22"/>
      </w:rPr>
      <w:t>Tel</w:t>
    </w:r>
    <w:proofErr w:type="spellEnd"/>
    <w:r w:rsidRPr="00301412">
      <w:rPr>
        <w:sz w:val="22"/>
        <w:szCs w:val="22"/>
      </w:rPr>
      <w:t>: 081</w:t>
    </w:r>
    <w:r>
      <w:rPr>
        <w:sz w:val="22"/>
        <w:szCs w:val="22"/>
      </w:rPr>
      <w:t xml:space="preserve">.7462982- </w:t>
    </w:r>
    <w:r w:rsidRPr="00301412">
      <w:rPr>
        <w:sz w:val="22"/>
        <w:szCs w:val="22"/>
      </w:rPr>
      <w:t>F</w:t>
    </w:r>
    <w:r>
      <w:rPr>
        <w:sz w:val="22"/>
        <w:szCs w:val="22"/>
      </w:rPr>
      <w:t>ax</w:t>
    </w:r>
    <w:r w:rsidRPr="00301412">
      <w:rPr>
        <w:sz w:val="22"/>
        <w:szCs w:val="22"/>
      </w:rPr>
      <w:t>: 081</w:t>
    </w:r>
    <w:r>
      <w:rPr>
        <w:sz w:val="22"/>
        <w:szCs w:val="22"/>
      </w:rPr>
      <w:t>.7462983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295" w:rsidP="007B33CE" w:rsidRDefault="00BB4295" w14:paraId="01DB41E4" w14:textId="77777777">
      <w:r>
        <w:separator/>
      </w:r>
    </w:p>
  </w:footnote>
  <w:footnote w:type="continuationSeparator" w:id="0">
    <w:p w:rsidR="00BB4295" w:rsidP="007B33CE" w:rsidRDefault="00BB4295" w14:paraId="4147C741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_x0000_i1036" style="width:11.25pt;height:11.25pt" o:bullet="t" type="#_x0000_t75">
        <v:imagedata o:title="mso55F4" r:id="rId1"/>
      </v:shape>
    </w:pict>
  </w:numPicBullet>
  <w:abstractNum xmlns:w="http://schemas.openxmlformats.org/wordprocessingml/2006/main" w:abstractNumId="3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03466A5"/>
    <w:multiLevelType w:val="hybridMultilevel"/>
    <w:tmpl w:val="80A84A2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0D063B9"/>
    <w:multiLevelType w:val="hybridMultilevel"/>
    <w:tmpl w:val="D30050F2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0FC7B08"/>
    <w:multiLevelType w:val="hybridMultilevel"/>
    <w:tmpl w:val="8FD8E52C"/>
    <w:lvl w:ilvl="0" w:tplc="04100001">
      <w:start w:val="1"/>
      <w:numFmt w:val="bullet"/>
      <w:lvlText w:val=""/>
      <w:lvlJc w:val="left"/>
      <w:pPr>
        <w:ind w:left="1866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2586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3306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4026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4746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5466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6186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906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7626" w:hanging="360"/>
      </w:pPr>
      <w:rPr>
        <w:rFonts w:hint="default" w:ascii="Wingdings" w:hAnsi="Wingdings"/>
      </w:rPr>
    </w:lvl>
  </w:abstractNum>
  <w:abstractNum w:abstractNumId="3" w15:restartNumberingAfterBreak="0">
    <w:nsid w:val="0ED82472"/>
    <w:multiLevelType w:val="hybridMultilevel"/>
    <w:tmpl w:val="DCF89DEC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8467650"/>
    <w:multiLevelType w:val="hybridMultilevel"/>
    <w:tmpl w:val="65F8365E"/>
    <w:lvl w:ilvl="0" w:tplc="0D049BCA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E3B04AB"/>
    <w:multiLevelType w:val="hybridMultilevel"/>
    <w:tmpl w:val="9C304C32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F38616A"/>
    <w:multiLevelType w:val="hybridMultilevel"/>
    <w:tmpl w:val="F3AE044C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FCC1BAE"/>
    <w:multiLevelType w:val="hybridMultilevel"/>
    <w:tmpl w:val="2AEADC60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83D71F3"/>
    <w:multiLevelType w:val="hybridMultilevel"/>
    <w:tmpl w:val="7F3A371A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F0B06AA"/>
    <w:multiLevelType w:val="hybridMultilevel"/>
    <w:tmpl w:val="5E543792"/>
    <w:lvl w:ilvl="0" w:tplc="04100001">
      <w:start w:val="1"/>
      <w:numFmt w:val="bullet"/>
      <w:lvlText w:val=""/>
      <w:lvlJc w:val="left"/>
      <w:pPr>
        <w:ind w:left="1146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abstractNum w:abstractNumId="10" w15:restartNumberingAfterBreak="0">
    <w:nsid w:val="37270094"/>
    <w:multiLevelType w:val="hybridMultilevel"/>
    <w:tmpl w:val="DAE078FE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9250D79"/>
    <w:multiLevelType w:val="hybridMultilevel"/>
    <w:tmpl w:val="1CD0D316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A9F21D6"/>
    <w:multiLevelType w:val="hybridMultilevel"/>
    <w:tmpl w:val="85D2715E"/>
    <w:lvl w:ilvl="0" w:tplc="0410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D716237"/>
    <w:multiLevelType w:val="hybridMultilevel"/>
    <w:tmpl w:val="E2DA75F4"/>
    <w:lvl w:ilvl="0" w:tplc="B44C71D8">
      <w:start w:val="15"/>
      <w:numFmt w:val="bullet"/>
      <w:lvlText w:val="-"/>
      <w:lvlJc w:val="left"/>
      <w:pPr>
        <w:ind w:left="1950" w:hanging="360"/>
      </w:pPr>
      <w:rPr>
        <w:rFonts w:hint="default" w:ascii="Calibri" w:hAnsi="Calibri" w:cs="Calibri" w:eastAsiaTheme="minorHAnsi"/>
      </w:rPr>
    </w:lvl>
    <w:lvl w:ilvl="1" w:tplc="04100003" w:tentative="1">
      <w:start w:val="1"/>
      <w:numFmt w:val="bullet"/>
      <w:lvlText w:val="o"/>
      <w:lvlJc w:val="left"/>
      <w:pPr>
        <w:ind w:left="267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339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411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483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555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627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99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7710" w:hanging="360"/>
      </w:pPr>
      <w:rPr>
        <w:rFonts w:hint="default" w:ascii="Wingdings" w:hAnsi="Wingdings"/>
      </w:rPr>
    </w:lvl>
  </w:abstractNum>
  <w:abstractNum w:abstractNumId="14" w15:restartNumberingAfterBreak="0">
    <w:nsid w:val="41C13D29"/>
    <w:multiLevelType w:val="hybridMultilevel"/>
    <w:tmpl w:val="E98E841C"/>
    <w:lvl w:ilvl="0" w:tplc="CFF47EB2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4885DE6"/>
    <w:multiLevelType w:val="hybridMultilevel"/>
    <w:tmpl w:val="F0F47808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467549BD"/>
    <w:multiLevelType w:val="hybridMultilevel"/>
    <w:tmpl w:val="4D9238C0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AA55A45"/>
    <w:multiLevelType w:val="hybridMultilevel"/>
    <w:tmpl w:val="9D123580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C511629"/>
    <w:multiLevelType w:val="multilevel"/>
    <w:tmpl w:val="C9381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4D3B1A04"/>
    <w:multiLevelType w:val="hybridMultilevel"/>
    <w:tmpl w:val="8B3C0BA4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1F74115"/>
    <w:multiLevelType w:val="multilevel"/>
    <w:tmpl w:val="ECB47EE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hint="default" w:ascii="Wingdings" w:hAnsi="Wingdings"/>
        <w:sz w:val="20"/>
      </w:rPr>
    </w:lvl>
  </w:abstractNum>
  <w:abstractNum w:abstractNumId="21" w15:restartNumberingAfterBreak="0">
    <w:nsid w:val="5BD83818"/>
    <w:multiLevelType w:val="hybridMultilevel"/>
    <w:tmpl w:val="7CF8AE86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4486C5E"/>
    <w:multiLevelType w:val="hybridMultilevel"/>
    <w:tmpl w:val="2BCCA446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67283A1C"/>
    <w:multiLevelType w:val="hybridMultilevel"/>
    <w:tmpl w:val="194845A2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8A663D6"/>
    <w:multiLevelType w:val="hybridMultilevel"/>
    <w:tmpl w:val="A4FE3928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6B172F71"/>
    <w:multiLevelType w:val="hybridMultilevel"/>
    <w:tmpl w:val="5D807B58"/>
    <w:lvl w:ilvl="0" w:tplc="CFF47EB2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6BFE3649"/>
    <w:multiLevelType w:val="hybridMultilevel"/>
    <w:tmpl w:val="9BFED858"/>
    <w:lvl w:ilvl="0" w:tplc="04100001">
      <w:start w:val="1"/>
      <w:numFmt w:val="bullet"/>
      <w:lvlText w:val=""/>
      <w:lvlJc w:val="left"/>
      <w:pPr>
        <w:ind w:left="1866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2586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3306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4026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4746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5466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6186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6906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7626" w:hanging="360"/>
      </w:pPr>
      <w:rPr>
        <w:rFonts w:hint="default" w:ascii="Wingdings" w:hAnsi="Wingdings"/>
      </w:rPr>
    </w:lvl>
  </w:abstractNum>
  <w:abstractNum w:abstractNumId="27" w15:restartNumberingAfterBreak="0">
    <w:nsid w:val="77A70290"/>
    <w:multiLevelType w:val="hybridMultilevel"/>
    <w:tmpl w:val="E36AE958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hint="default" w:ascii="Wingdings" w:hAnsi="Wingdings"/>
      </w:rPr>
    </w:lvl>
  </w:abstractNum>
  <w:abstractNum w:abstractNumId="28" w15:restartNumberingAfterBreak="0">
    <w:nsid w:val="7B57027B"/>
    <w:multiLevelType w:val="hybridMultilevel"/>
    <w:tmpl w:val="B746ADA8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hint="default" w:ascii="Wingdings" w:hAnsi="Wingdings"/>
      </w:rPr>
    </w:lvl>
  </w:abstractNum>
  <w:abstractNum w:abstractNumId="29" w15:restartNumberingAfterBreak="0">
    <w:nsid w:val="7F605C29"/>
    <w:multiLevelType w:val="hybridMultilevel"/>
    <w:tmpl w:val="ABB03088"/>
    <w:lvl w:ilvl="0" w:tplc="04100001">
      <w:start w:val="1"/>
      <w:numFmt w:val="bullet"/>
      <w:lvlText w:val=""/>
      <w:lvlJc w:val="left"/>
      <w:pPr>
        <w:ind w:left="734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806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878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950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1022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1094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1166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1238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13100" w:hanging="360"/>
      </w:pPr>
      <w:rPr>
        <w:rFonts w:hint="default" w:ascii="Wingdings" w:hAnsi="Wingdings"/>
      </w:rPr>
    </w:lvl>
  </w:abstractNum>
  <w:num w:numId="32">
    <w:abstractNumId w:val="31"/>
  </w:num>
  <w:num w:numId="31">
    <w:abstractNumId w:val="30"/>
  </w:num>
  <w:num w:numId="1">
    <w:abstractNumId w:val="13"/>
  </w:num>
  <w:num w:numId="2">
    <w:abstractNumId w:val="29"/>
  </w:num>
  <w:num w:numId="3">
    <w:abstractNumId w:val="15"/>
  </w:num>
  <w:num w:numId="4">
    <w:abstractNumId w:val="12"/>
  </w:num>
  <w:num w:numId="5">
    <w:abstractNumId w:val="3"/>
  </w:num>
  <w:num w:numId="6">
    <w:abstractNumId w:val="4"/>
  </w:num>
  <w:num w:numId="7">
    <w:abstractNumId w:val="18"/>
  </w:num>
  <w:num w:numId="8">
    <w:abstractNumId w:val="21"/>
  </w:num>
  <w:num w:numId="9">
    <w:abstractNumId w:val="14"/>
  </w:num>
  <w:num w:numId="10">
    <w:abstractNumId w:val="28"/>
  </w:num>
  <w:num w:numId="11">
    <w:abstractNumId w:val="25"/>
  </w:num>
  <w:num w:numId="12">
    <w:abstractNumId w:val="27"/>
  </w:num>
  <w:num w:numId="13">
    <w:abstractNumId w:val="20"/>
  </w:num>
  <w:num w:numId="14">
    <w:abstractNumId w:val="22"/>
  </w:num>
  <w:num w:numId="15">
    <w:abstractNumId w:val="6"/>
  </w:num>
  <w:num w:numId="16">
    <w:abstractNumId w:val="11"/>
  </w:num>
  <w:num w:numId="17">
    <w:abstractNumId w:val="16"/>
  </w:num>
  <w:num w:numId="18">
    <w:abstractNumId w:val="7"/>
  </w:num>
  <w:num w:numId="19">
    <w:abstractNumId w:val="19"/>
  </w:num>
  <w:num w:numId="20">
    <w:abstractNumId w:val="24"/>
  </w:num>
  <w:num w:numId="21">
    <w:abstractNumId w:val="10"/>
  </w:num>
  <w:num w:numId="22">
    <w:abstractNumId w:val="5"/>
  </w:num>
  <w:num w:numId="23">
    <w:abstractNumId w:val="23"/>
  </w:num>
  <w:num w:numId="24">
    <w:abstractNumId w:val="1"/>
  </w:num>
  <w:num w:numId="25">
    <w:abstractNumId w:val="8"/>
  </w:num>
  <w:num w:numId="26">
    <w:abstractNumId w:val="0"/>
  </w:num>
  <w:num w:numId="27">
    <w:abstractNumId w:val="9"/>
  </w:num>
  <w:num w:numId="28">
    <w:abstractNumId w:val="26"/>
  </w:num>
  <w:num w:numId="29">
    <w:abstractNumId w:val="2"/>
  </w:num>
  <w:num w:numId="3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trackRevisions w:val="false"/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D8F"/>
    <w:rsid w:val="00003D8E"/>
    <w:rsid w:val="00005D66"/>
    <w:rsid w:val="00043726"/>
    <w:rsid w:val="0004663E"/>
    <w:rsid w:val="0004687A"/>
    <w:rsid w:val="00066556"/>
    <w:rsid w:val="000C759A"/>
    <w:rsid w:val="000E61FE"/>
    <w:rsid w:val="00112ECA"/>
    <w:rsid w:val="00113F5F"/>
    <w:rsid w:val="00211642"/>
    <w:rsid w:val="00216136"/>
    <w:rsid w:val="002435FD"/>
    <w:rsid w:val="00244485"/>
    <w:rsid w:val="0024533E"/>
    <w:rsid w:val="00256CDA"/>
    <w:rsid w:val="00280504"/>
    <w:rsid w:val="00295AF0"/>
    <w:rsid w:val="002A3A8D"/>
    <w:rsid w:val="002A66E2"/>
    <w:rsid w:val="002C3CF6"/>
    <w:rsid w:val="002F7425"/>
    <w:rsid w:val="0032154E"/>
    <w:rsid w:val="00326103"/>
    <w:rsid w:val="003455B1"/>
    <w:rsid w:val="0036209F"/>
    <w:rsid w:val="003914A7"/>
    <w:rsid w:val="004016D4"/>
    <w:rsid w:val="0041221F"/>
    <w:rsid w:val="00455E28"/>
    <w:rsid w:val="0047355C"/>
    <w:rsid w:val="00482F1F"/>
    <w:rsid w:val="004B38F0"/>
    <w:rsid w:val="004D335A"/>
    <w:rsid w:val="005153B9"/>
    <w:rsid w:val="00546955"/>
    <w:rsid w:val="00577C66"/>
    <w:rsid w:val="00580859"/>
    <w:rsid w:val="005951E4"/>
    <w:rsid w:val="005B7C72"/>
    <w:rsid w:val="006155C2"/>
    <w:rsid w:val="00683F7C"/>
    <w:rsid w:val="00690167"/>
    <w:rsid w:val="00691E04"/>
    <w:rsid w:val="006B29ED"/>
    <w:rsid w:val="006B6FEE"/>
    <w:rsid w:val="006D2C63"/>
    <w:rsid w:val="006D2F35"/>
    <w:rsid w:val="006D3356"/>
    <w:rsid w:val="00712E34"/>
    <w:rsid w:val="00736D8F"/>
    <w:rsid w:val="007574F4"/>
    <w:rsid w:val="00767A62"/>
    <w:rsid w:val="007A3982"/>
    <w:rsid w:val="007B33CE"/>
    <w:rsid w:val="00835F79"/>
    <w:rsid w:val="0085557F"/>
    <w:rsid w:val="00860143"/>
    <w:rsid w:val="008B09EE"/>
    <w:rsid w:val="008E0536"/>
    <w:rsid w:val="0090617F"/>
    <w:rsid w:val="00914F3A"/>
    <w:rsid w:val="0095366E"/>
    <w:rsid w:val="009546E4"/>
    <w:rsid w:val="00970994"/>
    <w:rsid w:val="00972230"/>
    <w:rsid w:val="009B24C0"/>
    <w:rsid w:val="009F22D9"/>
    <w:rsid w:val="00A062D8"/>
    <w:rsid w:val="00A158EE"/>
    <w:rsid w:val="00A34EA5"/>
    <w:rsid w:val="00A369AE"/>
    <w:rsid w:val="00A47367"/>
    <w:rsid w:val="00A52A39"/>
    <w:rsid w:val="00A86A9D"/>
    <w:rsid w:val="00AC1CC4"/>
    <w:rsid w:val="00AF1FE5"/>
    <w:rsid w:val="00B04749"/>
    <w:rsid w:val="00B048F7"/>
    <w:rsid w:val="00B0739D"/>
    <w:rsid w:val="00B43887"/>
    <w:rsid w:val="00B8478F"/>
    <w:rsid w:val="00BB4295"/>
    <w:rsid w:val="00BE7DA4"/>
    <w:rsid w:val="00BF6657"/>
    <w:rsid w:val="00C13619"/>
    <w:rsid w:val="00C3221D"/>
    <w:rsid w:val="00C571BD"/>
    <w:rsid w:val="00C61CF8"/>
    <w:rsid w:val="00C73614"/>
    <w:rsid w:val="00C86503"/>
    <w:rsid w:val="00CB1187"/>
    <w:rsid w:val="00CD337A"/>
    <w:rsid w:val="00D14946"/>
    <w:rsid w:val="00D324FF"/>
    <w:rsid w:val="00D4296B"/>
    <w:rsid w:val="00D441C4"/>
    <w:rsid w:val="00DA4BB2"/>
    <w:rsid w:val="00DD2D68"/>
    <w:rsid w:val="00DD3662"/>
    <w:rsid w:val="00DE5004"/>
    <w:rsid w:val="00DF514B"/>
    <w:rsid w:val="00E443DB"/>
    <w:rsid w:val="00E5070B"/>
    <w:rsid w:val="00E57BBE"/>
    <w:rsid w:val="00E725B0"/>
    <w:rsid w:val="00E73A68"/>
    <w:rsid w:val="00E92ED2"/>
    <w:rsid w:val="00ED6000"/>
    <w:rsid w:val="00EE7201"/>
    <w:rsid w:val="00EF71C4"/>
    <w:rsid w:val="00F105D4"/>
    <w:rsid w:val="00F824CA"/>
    <w:rsid w:val="00FC43C8"/>
    <w:rsid w:val="00FD476C"/>
    <w:rsid w:val="00FF3F94"/>
    <w:rsid w:val="00FF6DCC"/>
    <w:rsid w:val="00FF7661"/>
    <w:rsid w:val="05EE4BA2"/>
    <w:rsid w:val="0C41E3A0"/>
    <w:rsid w:val="0DF36A43"/>
    <w:rsid w:val="27591287"/>
    <w:rsid w:val="5F5F9F64"/>
    <w:rsid w:val="6F25A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95E7E"/>
  <w15:docId w15:val="{5960F4F5-2160-AF45-88EB-B006F98D0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e" w:default="1">
    <w:name w:val="Normal"/>
    <w:qFormat/>
    <w:rsid w:val="00736D8F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736D8F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rsid w:val="00736D8F"/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736D8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53B9"/>
    <w:rPr>
      <w:rFonts w:ascii="Tahoma" w:hAnsi="Tahoma" w:cs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/>
    <w:rsid w:val="005153B9"/>
    <w:rPr>
      <w:rFonts w:ascii="Tahoma" w:hAnsi="Tahoma" w:eastAsia="Times New Roman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95366E"/>
    <w:pPr>
      <w:spacing w:after="200" w:line="276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jpeg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theme" Target="theme/theme1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footer" Target="footer2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D86C4F-7BB1-4EDE-AA8B-9613877D4CA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Hewlett-Packard Company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Tolino</dc:creator>
  <lastModifiedBy>OSTETRICIA 2017-18</lastModifiedBy>
  <revision>20</revision>
  <lastPrinted>2018-05-18T07:47:00.0000000Z</lastPrinted>
  <dcterms:created xsi:type="dcterms:W3CDTF">2018-12-13T17:41:00.0000000Z</dcterms:created>
  <dcterms:modified xsi:type="dcterms:W3CDTF">2020-03-05T10:20:17.4334904Z</dcterms:modified>
</coreProperties>
</file>