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462900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462900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2B497A">
        <w:rPr>
          <w:rFonts w:ascii="Arial" w:hAnsi="Arial" w:cs="Arial"/>
          <w:b/>
          <w:sz w:val="18"/>
          <w:szCs w:val="18"/>
        </w:rPr>
        <w:t xml:space="preserve">DEL CORSO INTEGRATO </w:t>
      </w:r>
      <w:r w:rsidR="00656E12">
        <w:rPr>
          <w:rFonts w:ascii="Arial" w:hAnsi="Arial" w:cs="Arial"/>
          <w:b/>
          <w:sz w:val="18"/>
          <w:szCs w:val="18"/>
        </w:rPr>
        <w:t xml:space="preserve">DI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b/>
          <w:sz w:val="18"/>
          <w:szCs w:val="18"/>
        </w:rPr>
        <w:t>SCIENZE TECNICHE AUDIOMETRICHE II</w:t>
      </w:r>
      <w:r w:rsidR="00870312">
        <w:rPr>
          <w:rFonts w:ascii="Arial" w:hAnsi="Arial" w:cs="Arial"/>
          <w:b/>
          <w:sz w:val="18"/>
          <w:szCs w:val="18"/>
        </w:rPr>
        <w:t xml:space="preserve"> (D</w:t>
      </w:r>
      <w:r w:rsidR="009422CD">
        <w:rPr>
          <w:rFonts w:ascii="Arial" w:hAnsi="Arial" w:cs="Arial"/>
          <w:b/>
          <w:sz w:val="18"/>
          <w:szCs w:val="18"/>
        </w:rPr>
        <w:t>2</w:t>
      </w:r>
      <w:r w:rsidR="00870312">
        <w:rPr>
          <w:rFonts w:ascii="Arial" w:hAnsi="Arial" w:cs="Arial"/>
          <w:b/>
          <w:sz w:val="18"/>
          <w:szCs w:val="18"/>
        </w:rPr>
        <w:t>)</w:t>
      </w:r>
      <w:r w:rsidR="00D3756C">
        <w:rPr>
          <w:rFonts w:ascii="Arial" w:hAnsi="Arial" w:cs="Arial"/>
          <w:b/>
          <w:sz w:val="18"/>
          <w:szCs w:val="18"/>
        </w:rPr>
        <w:t>)</w:t>
      </w:r>
      <w:r w:rsidR="009422CD">
        <w:rPr>
          <w:rFonts w:ascii="Arial" w:hAnsi="Arial" w:cs="Arial"/>
          <w:b/>
          <w:sz w:val="18"/>
          <w:szCs w:val="18"/>
        </w:rPr>
        <w:t xml:space="preserve"> </w:t>
      </w:r>
      <w:r w:rsidR="008308CA" w:rsidRPr="007A50BF">
        <w:rPr>
          <w:rFonts w:ascii="Arial" w:hAnsi="Arial" w:cs="Arial"/>
          <w:b/>
          <w:sz w:val="18"/>
          <w:szCs w:val="18"/>
        </w:rPr>
        <w:tab/>
        <w:t>A.A. 2017/2018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</w:t>
      </w:r>
      <w:r w:rsidR="00D3756C">
        <w:rPr>
          <w:rFonts w:ascii="Arial" w:hAnsi="Arial" w:cs="Arial"/>
          <w:sz w:val="18"/>
          <w:szCs w:val="18"/>
        </w:rPr>
        <w:t>II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2B497A">
        <w:rPr>
          <w:rFonts w:ascii="Arial" w:hAnsi="Arial" w:cs="Arial"/>
          <w:sz w:val="18"/>
          <w:szCs w:val="18"/>
        </w:rPr>
        <w:t>I</w:t>
      </w:r>
      <w:r w:rsidR="00870312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(1</w:t>
      </w:r>
      <w:r w:rsidR="00870312">
        <w:rPr>
          <w:rFonts w:ascii="Arial" w:hAnsi="Arial" w:cs="Arial"/>
          <w:sz w:val="18"/>
          <w:szCs w:val="18"/>
        </w:rPr>
        <w:t xml:space="preserve">) </w:t>
      </w:r>
      <w:r w:rsidR="009422CD">
        <w:rPr>
          <w:rFonts w:ascii="Arial" w:hAnsi="Arial" w:cs="Arial"/>
          <w:sz w:val="18"/>
          <w:szCs w:val="18"/>
        </w:rPr>
        <w:t>Audiologia III (2) Audiometria III</w:t>
      </w:r>
      <w:r w:rsidR="002B497A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="008A056C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 xml:space="preserve">: C.I.: C1 Audiologia e Psicologia </w:t>
      </w:r>
      <w:r w:rsidR="00711C37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 xml:space="preserve">e </w:t>
      </w:r>
      <w:r w:rsidR="00711C37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>C2 Audiometria e Psicometria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9422CD">
        <w:rPr>
          <w:rFonts w:ascii="Arial" w:hAnsi="Arial" w:cs="Arial"/>
          <w:b/>
          <w:sz w:val="18"/>
          <w:szCs w:val="18"/>
        </w:rPr>
        <w:t>Audiologia III</w:t>
      </w:r>
    </w:p>
    <w:p w:rsidR="009422CD" w:rsidRPr="009422CD" w:rsidRDefault="001B51EF" w:rsidP="00942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inherit" w:eastAsia="Times New Roman" w:hAnsi="inherit" w:cs="Courier New"/>
          <w:b/>
          <w:color w:val="212121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>:</w:t>
      </w:r>
      <w:r w:rsidR="00870312" w:rsidRPr="00711C37"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 w:rsidR="009422CD" w:rsidRPr="00711C37">
        <w:rPr>
          <w:rFonts w:ascii="Arial" w:eastAsia="Times New Roman" w:hAnsi="Arial" w:cs="Arial"/>
          <w:b/>
          <w:color w:val="212121"/>
          <w:sz w:val="18"/>
          <w:szCs w:val="18"/>
        </w:rPr>
        <w:t>Audiology</w:t>
      </w:r>
      <w:proofErr w:type="spellEnd"/>
      <w:r w:rsidR="009422CD" w:rsidRPr="00711C37">
        <w:rPr>
          <w:rFonts w:ascii="Arial" w:eastAsia="Times New Roman" w:hAnsi="Arial" w:cs="Arial"/>
          <w:b/>
          <w:color w:val="212121"/>
          <w:sz w:val="18"/>
          <w:szCs w:val="18"/>
        </w:rPr>
        <w:t xml:space="preserve"> III</w:t>
      </w:r>
    </w:p>
    <w:p w:rsidR="00711C37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Docente:</w:t>
      </w:r>
      <w:r w:rsidR="00D3756C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b/>
          <w:sz w:val="18"/>
          <w:szCs w:val="18"/>
        </w:rPr>
        <w:t>Elio Marciano</w:t>
      </w:r>
      <w:r w:rsidR="00711C37">
        <w:rPr>
          <w:rFonts w:ascii="Arial" w:hAnsi="Arial" w:cs="Arial"/>
          <w:b/>
          <w:sz w:val="18"/>
          <w:szCs w:val="18"/>
        </w:rPr>
        <w:t xml:space="preserve">/Carla </w:t>
      </w:r>
      <w:proofErr w:type="spellStart"/>
      <w:r w:rsidR="00711C37">
        <w:rPr>
          <w:rFonts w:ascii="Arial" w:hAnsi="Arial" w:cs="Arial"/>
          <w:b/>
          <w:sz w:val="18"/>
          <w:szCs w:val="18"/>
        </w:rPr>
        <w:t>Laria</w:t>
      </w:r>
      <w:proofErr w:type="spellEnd"/>
      <w:r w:rsidR="00711C37">
        <w:rPr>
          <w:rFonts w:ascii="Arial" w:hAnsi="Arial" w:cs="Arial"/>
          <w:b/>
          <w:sz w:val="18"/>
          <w:szCs w:val="18"/>
        </w:rPr>
        <w:t>/Rita Malesci</w:t>
      </w:r>
    </w:p>
    <w:p w:rsidR="00025263" w:rsidRPr="00711C37" w:rsidRDefault="00711C37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  <w:lang w:val="en-US"/>
        </w:rPr>
      </w:pPr>
      <w:r w:rsidRPr="005B304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A13B01" w:rsidRPr="00711C37">
        <w:rPr>
          <w:rFonts w:ascii="Arial" w:hAnsi="Arial" w:cs="Arial"/>
          <w:b/>
          <w:sz w:val="18"/>
          <w:szCs w:val="18"/>
          <w:lang w:val="en-US"/>
        </w:rPr>
        <w:t>email:</w:t>
      </w:r>
      <w:r w:rsidR="009422CD" w:rsidRPr="00711C37">
        <w:rPr>
          <w:rFonts w:ascii="Arial" w:hAnsi="Arial" w:cs="Arial"/>
          <w:b/>
          <w:sz w:val="18"/>
          <w:szCs w:val="18"/>
          <w:lang w:val="en-US"/>
        </w:rPr>
        <w:t>marciano@</w:t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>unina.it</w:t>
      </w:r>
      <w:proofErr w:type="spellEnd"/>
      <w:r w:rsidRPr="00711C37">
        <w:rPr>
          <w:rFonts w:ascii="Arial" w:hAnsi="Arial" w:cs="Arial"/>
          <w:b/>
          <w:sz w:val="18"/>
          <w:szCs w:val="18"/>
          <w:lang w:val="en-US"/>
        </w:rPr>
        <w:t>/ carla.laria@unina.it/rita.malesci@unina.it</w:t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ab/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ab/>
      </w:r>
      <w:r w:rsidR="00380184" w:rsidRPr="00711C37">
        <w:rPr>
          <w:rFonts w:ascii="Arial" w:hAnsi="Arial" w:cs="Arial"/>
          <w:b/>
          <w:sz w:val="18"/>
          <w:szCs w:val="18"/>
          <w:lang w:val="en-US"/>
        </w:rPr>
        <w:t xml:space="preserve">    </w:t>
      </w:r>
      <w:r w:rsidR="00B42A01" w:rsidRPr="00711C37">
        <w:rPr>
          <w:rFonts w:ascii="Arial" w:hAnsi="Arial" w:cs="Arial"/>
          <w:b/>
          <w:sz w:val="18"/>
          <w:szCs w:val="18"/>
          <w:lang w:val="en-US"/>
        </w:rPr>
        <w:t xml:space="preserve"> te</w:t>
      </w:r>
      <w:r w:rsidR="00025263" w:rsidRPr="00711C37">
        <w:rPr>
          <w:rFonts w:ascii="Arial" w:hAnsi="Arial" w:cs="Arial"/>
          <w:b/>
          <w:sz w:val="18"/>
          <w:szCs w:val="18"/>
          <w:lang w:val="en-US"/>
        </w:rPr>
        <w:t>l.</w:t>
      </w:r>
      <w:r w:rsidR="00584741" w:rsidRPr="00711C37">
        <w:rPr>
          <w:rFonts w:ascii="Arial" w:hAnsi="Arial" w:cs="Arial"/>
          <w:b/>
          <w:sz w:val="18"/>
          <w:szCs w:val="18"/>
          <w:lang w:val="en-US"/>
        </w:rPr>
        <w:t>:</w:t>
      </w:r>
      <w:r w:rsidR="008A056C" w:rsidRPr="00711C37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="00F3504B" w:rsidRPr="00711C37">
        <w:rPr>
          <w:rFonts w:ascii="Arial" w:hAnsi="Arial" w:cs="Arial"/>
          <w:b/>
          <w:sz w:val="18"/>
          <w:szCs w:val="18"/>
          <w:lang w:val="en-US"/>
        </w:rPr>
        <w:t>081/</w:t>
      </w:r>
      <w:r w:rsidR="009422CD" w:rsidRPr="00711C37">
        <w:rPr>
          <w:rFonts w:ascii="Arial" w:hAnsi="Arial" w:cs="Arial"/>
          <w:b/>
          <w:sz w:val="18"/>
          <w:szCs w:val="18"/>
          <w:lang w:val="en-US"/>
        </w:rPr>
        <w:t>7463496</w:t>
      </w:r>
      <w:r>
        <w:rPr>
          <w:rFonts w:ascii="Arial" w:hAnsi="Arial" w:cs="Arial"/>
          <w:b/>
          <w:sz w:val="18"/>
          <w:szCs w:val="18"/>
          <w:lang w:val="en-US"/>
        </w:rPr>
        <w:t>/2424</w:t>
      </w:r>
    </w:p>
    <w:p w:rsidR="001A5D2C" w:rsidRPr="007A50BF" w:rsidRDefault="00A13B01" w:rsidP="00320C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9422CD">
        <w:rPr>
          <w:rFonts w:ascii="Arial" w:hAnsi="Arial" w:cs="Arial"/>
          <w:sz w:val="18"/>
          <w:szCs w:val="18"/>
        </w:rPr>
        <w:t>MED/32</w:t>
      </w:r>
      <w:r w:rsidR="008A056C">
        <w:rPr>
          <w:rFonts w:ascii="Arial" w:hAnsi="Arial" w:cs="Arial"/>
          <w:sz w:val="18"/>
          <w:szCs w:val="18"/>
        </w:rPr>
        <w:t xml:space="preserve"> 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>5</w:t>
      </w:r>
    </w:p>
    <w:p w:rsidR="008915D3" w:rsidRDefault="001A5D2C" w:rsidP="008915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/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p w:rsidR="008B18CD" w:rsidRPr="008915D3" w:rsidRDefault="008B18CD" w:rsidP="008915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/>
        <w:rPr>
          <w:rFonts w:ascii="Arial" w:hAnsi="Arial" w:cs="Arial"/>
          <w:b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 xml:space="preserve">Gli studenti devono dimostrare di aver appreso </w:t>
      </w:r>
      <w:r w:rsidR="00467457" w:rsidRPr="00467457">
        <w:rPr>
          <w:rFonts w:ascii="Arial" w:hAnsi="Arial" w:cs="Arial"/>
          <w:sz w:val="18"/>
          <w:szCs w:val="18"/>
        </w:rPr>
        <w:t>la patologia e la diagnostica audiologica specifica dell’adulto e dell’anziano</w:t>
      </w:r>
      <w:r w:rsidR="00C82BF8">
        <w:rPr>
          <w:rFonts w:ascii="Arial" w:hAnsi="Arial" w:cs="Arial"/>
          <w:sz w:val="18"/>
          <w:szCs w:val="18"/>
        </w:rPr>
        <w:t xml:space="preserve"> nonché l’</w:t>
      </w:r>
      <w:r w:rsidR="00467457" w:rsidRPr="00467457">
        <w:rPr>
          <w:rFonts w:ascii="Arial" w:hAnsi="Arial" w:cs="Arial"/>
          <w:sz w:val="18"/>
          <w:szCs w:val="18"/>
        </w:rPr>
        <w:t>apprendimento delle patologie uditive centrali , patologie vestibolari, e la percezione verbale.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320C97" w:rsidRPr="007A50BF" w:rsidRDefault="00320C97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20C97" w:rsidRDefault="001A5D2C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7A50BF">
        <w:rPr>
          <w:b/>
          <w:bCs/>
          <w:sz w:val="18"/>
          <w:szCs w:val="18"/>
        </w:rPr>
        <w:t>Programma</w:t>
      </w:r>
      <w:r w:rsidR="0083135E" w:rsidRPr="007A50BF">
        <w:rPr>
          <w:b/>
          <w:bCs/>
          <w:sz w:val="18"/>
          <w:szCs w:val="18"/>
        </w:rPr>
        <w:t xml:space="preserve">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Ipoacusia cocleare e </w:t>
      </w:r>
      <w:proofErr w:type="spellStart"/>
      <w:r w:rsidRPr="008B18CD">
        <w:rPr>
          <w:sz w:val="18"/>
          <w:szCs w:val="18"/>
        </w:rPr>
        <w:t>retrococleare</w:t>
      </w:r>
      <w:proofErr w:type="spellEnd"/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Il neurinoma dell’acustico</w:t>
      </w:r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Patologie Vascolari e tumorali di interesse audiologico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L’idrope endolinfatica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Maturazione uditiva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Le vie uditive centrali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La Neuropatia uditiva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proofErr w:type="spellStart"/>
      <w:r w:rsidRPr="008B18CD">
        <w:rPr>
          <w:sz w:val="18"/>
          <w:szCs w:val="18"/>
        </w:rPr>
        <w:t>Meniere</w:t>
      </w:r>
      <w:proofErr w:type="spellEnd"/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Accenni di terapia protesico-riabilitativa nel paziente adulto/anziano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Perché si effettua una diagnosi precoce di sordità nel neonato: lo screening uditivo neonatale</w:t>
      </w:r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Definizione di ipoacusia ed influenza di questa sui meccanismi percettivi</w:t>
      </w:r>
    </w:p>
    <w:p w:rsidR="0020213E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Otiti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Lo sviluppo percettivo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Funzioni esecutive e percezione acustico-verbale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Lo sviluppo del linguaggio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Effetti delle varie deprivazioni uditive </w:t>
      </w:r>
      <w:r w:rsidR="0020213E">
        <w:rPr>
          <w:sz w:val="18"/>
          <w:szCs w:val="18"/>
        </w:rPr>
        <w:t>sulla percezione del linguaggio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varie deprivazioni uditive sullo sviluppo del linguaggio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lesioni a carico dell’orecchio esterno e/o medio sullo sv</w:t>
      </w:r>
      <w:r>
        <w:rPr>
          <w:sz w:val="18"/>
          <w:szCs w:val="18"/>
        </w:rPr>
        <w:t xml:space="preserve">iluppo del sistema uditivo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lesioni a carico dell’orecchio interno sullo s</w:t>
      </w:r>
      <w:r>
        <w:rPr>
          <w:sz w:val="18"/>
          <w:szCs w:val="18"/>
        </w:rPr>
        <w:t>viluppo del sistema uditivo</w:t>
      </w:r>
    </w:p>
    <w:p w:rsidR="008B18CD" w:rsidRP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8B18CD">
        <w:rPr>
          <w:sz w:val="18"/>
          <w:szCs w:val="18"/>
        </w:rPr>
        <w:t xml:space="preserve">Effetti delle lesioni a carico delle vie uditive </w:t>
      </w:r>
      <w:r w:rsidR="00E106D7">
        <w:rPr>
          <w:sz w:val="18"/>
          <w:szCs w:val="18"/>
        </w:rPr>
        <w:t xml:space="preserve"> centrali </w:t>
      </w:r>
      <w:r w:rsidRPr="008B18CD">
        <w:rPr>
          <w:sz w:val="18"/>
          <w:szCs w:val="18"/>
        </w:rPr>
        <w:t>sullo svilup</w:t>
      </w:r>
      <w:r>
        <w:rPr>
          <w:sz w:val="18"/>
          <w:szCs w:val="18"/>
        </w:rPr>
        <w:t xml:space="preserve">po del sistema uditivo </w:t>
      </w:r>
    </w:p>
    <w:p w:rsidR="008B18CD" w:rsidRDefault="008B18CD" w:rsidP="008B18C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8B18CD">
        <w:rPr>
          <w:rFonts w:ascii="Arial" w:hAnsi="Arial" w:cs="Arial"/>
          <w:color w:val="000000"/>
          <w:sz w:val="18"/>
          <w:szCs w:val="18"/>
        </w:rPr>
        <w:t>Cenni sulle patologie foniatriche di interesse audiologico (dislalie, ritardi linguaggio, etc.)</w:t>
      </w:r>
    </w:p>
    <w:p w:rsidR="008B18CD" w:rsidRPr="007A50BF" w:rsidRDefault="008B18C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8B18CD" w:rsidRDefault="001A5D2C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320C97"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Cochlear and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retrocochlear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hypoacusia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The acoustic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neurinoma</w:t>
      </w:r>
      <w:proofErr w:type="spellEnd"/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Vascular and tumor diseases of audiological interest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Endolymphatic hydrops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Auditory maturation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The central auditory pathways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Auditory neuropathy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Meniere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Hints of prosthetic-rehabilitative therapy in the adult / elderly patient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Because an early diagnosis of deafness in the newborn is made: neonatal auditory screening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Definition of hearing loss and its influence on perceptual mechanisms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Otitis in the child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Perceptive development in the child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Executive functions and acoustic-verbal perception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The development of language in the child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lastRenderedPageBreak/>
        <w:t>Effects of various auditory deprivations on language perception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Effects of various auditory deprivations on language development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external and / or middle ear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inner ear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central auditory pathways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Notes on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phoniatric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diseases of audiological interest (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dyslalias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, language delays, etc.)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1A5D2C" w:rsidRPr="00320C97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780FBA" w:rsidRPr="005B3046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5B3046">
        <w:rPr>
          <w:rFonts w:ascii="Arial" w:hAnsi="Arial" w:cs="Arial"/>
          <w:b/>
          <w:sz w:val="18"/>
          <w:szCs w:val="18"/>
        </w:rPr>
        <w:t>INSEGNAMENTO</w:t>
      </w:r>
      <w:r w:rsidR="001A5D2C" w:rsidRPr="005B3046">
        <w:rPr>
          <w:rFonts w:ascii="Arial" w:hAnsi="Arial" w:cs="Arial"/>
          <w:b/>
          <w:sz w:val="18"/>
          <w:szCs w:val="18"/>
        </w:rPr>
        <w:t xml:space="preserve"> (2)</w:t>
      </w:r>
      <w:r w:rsidRPr="005B3046">
        <w:rPr>
          <w:rFonts w:ascii="Arial" w:hAnsi="Arial" w:cs="Arial"/>
          <w:b/>
          <w:sz w:val="18"/>
          <w:szCs w:val="18"/>
        </w:rPr>
        <w:t>:</w:t>
      </w:r>
      <w:r w:rsidR="009422CD" w:rsidRPr="005B3046">
        <w:rPr>
          <w:rFonts w:ascii="Arial" w:hAnsi="Arial" w:cs="Arial"/>
          <w:b/>
          <w:sz w:val="18"/>
          <w:szCs w:val="18"/>
        </w:rPr>
        <w:t xml:space="preserve"> Audiometria III</w:t>
      </w:r>
    </w:p>
    <w:p w:rsidR="009422CD" w:rsidRPr="005B3046" w:rsidRDefault="00780FBA" w:rsidP="00942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5B3046"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 w:rsidR="009422CD" w:rsidRPr="005B3046">
        <w:rPr>
          <w:rFonts w:ascii="Arial" w:hAnsi="Arial" w:cs="Arial"/>
          <w:b/>
          <w:sz w:val="18"/>
          <w:szCs w:val="18"/>
        </w:rPr>
        <w:t>Audiometry</w:t>
      </w:r>
      <w:proofErr w:type="spellEnd"/>
      <w:r w:rsidR="009422CD" w:rsidRPr="005B3046">
        <w:rPr>
          <w:rFonts w:ascii="Arial" w:hAnsi="Arial" w:cs="Arial"/>
          <w:b/>
          <w:sz w:val="18"/>
          <w:szCs w:val="18"/>
        </w:rPr>
        <w:t xml:space="preserve"> III</w:t>
      </w:r>
    </w:p>
    <w:p w:rsidR="00780FBA" w:rsidRPr="00467457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467457">
        <w:rPr>
          <w:rFonts w:ascii="Arial" w:hAnsi="Arial" w:cs="Arial"/>
          <w:b/>
          <w:sz w:val="18"/>
          <w:szCs w:val="18"/>
        </w:rPr>
        <w:t>Docente</w:t>
      </w:r>
      <w:r w:rsidR="009422CD" w:rsidRPr="00467457">
        <w:rPr>
          <w:rFonts w:ascii="Arial" w:hAnsi="Arial" w:cs="Arial"/>
          <w:b/>
          <w:sz w:val="18"/>
          <w:szCs w:val="18"/>
        </w:rPr>
        <w:t>:</w:t>
      </w:r>
      <w:r w:rsidR="00467457" w:rsidRPr="00467457">
        <w:rPr>
          <w:rFonts w:ascii="Arial" w:hAnsi="Arial" w:cs="Arial"/>
          <w:b/>
          <w:sz w:val="18"/>
          <w:szCs w:val="18"/>
        </w:rPr>
        <w:t xml:space="preserve"> Rita Malesci</w:t>
      </w:r>
      <w:r w:rsidR="008A056C" w:rsidRPr="00467457">
        <w:rPr>
          <w:rFonts w:ascii="Arial" w:hAnsi="Arial" w:cs="Arial"/>
          <w:b/>
          <w:sz w:val="18"/>
          <w:szCs w:val="18"/>
        </w:rPr>
        <w:tab/>
      </w:r>
      <w:r w:rsidRPr="00467457">
        <w:rPr>
          <w:rFonts w:ascii="Arial" w:hAnsi="Arial" w:cs="Arial"/>
          <w:b/>
          <w:sz w:val="18"/>
          <w:szCs w:val="18"/>
        </w:rPr>
        <w:tab/>
      </w:r>
      <w:r w:rsidR="00D3756C" w:rsidRPr="00467457">
        <w:rPr>
          <w:rFonts w:ascii="Arial" w:hAnsi="Arial" w:cs="Arial"/>
          <w:b/>
          <w:sz w:val="18"/>
          <w:szCs w:val="18"/>
        </w:rPr>
        <w:tab/>
      </w:r>
      <w:proofErr w:type="spellStart"/>
      <w:r w:rsidR="00AE049A" w:rsidRPr="00467457">
        <w:rPr>
          <w:rFonts w:ascii="Arial" w:hAnsi="Arial" w:cs="Arial"/>
          <w:b/>
          <w:sz w:val="18"/>
          <w:szCs w:val="18"/>
        </w:rPr>
        <w:t>email</w:t>
      </w:r>
      <w:r w:rsidR="00652C40" w:rsidRPr="00467457">
        <w:rPr>
          <w:rFonts w:ascii="Arial" w:hAnsi="Arial" w:cs="Arial"/>
          <w:b/>
          <w:sz w:val="18"/>
          <w:szCs w:val="18"/>
        </w:rPr>
        <w:t>:</w:t>
      </w:r>
      <w:r w:rsidR="00467457">
        <w:rPr>
          <w:rFonts w:ascii="Arial" w:hAnsi="Arial" w:cs="Arial"/>
          <w:b/>
          <w:sz w:val="18"/>
          <w:szCs w:val="18"/>
        </w:rPr>
        <w:t>rita.malesci@unina.it</w:t>
      </w:r>
      <w:proofErr w:type="spellEnd"/>
      <w:r w:rsidR="00467457">
        <w:rPr>
          <w:rFonts w:ascii="Arial" w:hAnsi="Arial" w:cs="Arial"/>
          <w:b/>
          <w:sz w:val="18"/>
          <w:szCs w:val="18"/>
        </w:rPr>
        <w:t xml:space="preserve"> </w:t>
      </w:r>
      <w:r w:rsidR="00467457">
        <w:rPr>
          <w:rFonts w:ascii="Arial" w:hAnsi="Arial" w:cs="Arial"/>
          <w:b/>
          <w:sz w:val="18"/>
          <w:szCs w:val="18"/>
        </w:rPr>
        <w:tab/>
      </w:r>
      <w:r w:rsidR="00467457">
        <w:rPr>
          <w:rFonts w:ascii="Arial" w:hAnsi="Arial" w:cs="Arial"/>
          <w:b/>
          <w:sz w:val="18"/>
          <w:szCs w:val="18"/>
        </w:rPr>
        <w:tab/>
      </w:r>
      <w:r w:rsidR="00652C40" w:rsidRPr="0046745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6348D" w:rsidRPr="00467457">
        <w:rPr>
          <w:rFonts w:ascii="Arial" w:hAnsi="Arial" w:cs="Arial"/>
          <w:b/>
          <w:sz w:val="18"/>
          <w:szCs w:val="18"/>
        </w:rPr>
        <w:t>Tel</w:t>
      </w:r>
      <w:proofErr w:type="spellEnd"/>
      <w:r w:rsidR="0016348D" w:rsidRPr="00467457">
        <w:rPr>
          <w:rFonts w:ascii="Arial" w:hAnsi="Arial" w:cs="Arial"/>
          <w:b/>
          <w:sz w:val="18"/>
          <w:szCs w:val="18"/>
        </w:rPr>
        <w:t xml:space="preserve">: </w:t>
      </w:r>
    </w:p>
    <w:p w:rsidR="00780FBA" w:rsidRPr="00467457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 xml:space="preserve">SSD: </w:t>
      </w:r>
      <w:r w:rsidRPr="00467457">
        <w:rPr>
          <w:rFonts w:ascii="Arial" w:hAnsi="Arial" w:cs="Arial"/>
          <w:sz w:val="18"/>
          <w:szCs w:val="18"/>
        </w:rPr>
        <w:tab/>
      </w:r>
      <w:r w:rsidR="00F3504B" w:rsidRPr="00467457">
        <w:rPr>
          <w:rFonts w:ascii="Arial" w:hAnsi="Arial" w:cs="Arial"/>
          <w:sz w:val="18"/>
          <w:szCs w:val="18"/>
        </w:rPr>
        <w:t>MED/</w:t>
      </w:r>
      <w:r w:rsidR="009422CD" w:rsidRPr="00467457">
        <w:rPr>
          <w:rFonts w:ascii="Arial" w:hAnsi="Arial" w:cs="Arial"/>
          <w:sz w:val="18"/>
          <w:szCs w:val="18"/>
        </w:rPr>
        <w:t>50</w:t>
      </w:r>
      <w:r w:rsidR="008A056C" w:rsidRPr="00467457">
        <w:rPr>
          <w:rFonts w:ascii="Arial" w:hAnsi="Arial" w:cs="Arial"/>
          <w:sz w:val="18"/>
          <w:szCs w:val="18"/>
        </w:rPr>
        <w:t xml:space="preserve">  </w:t>
      </w:r>
      <w:r w:rsidRPr="00467457">
        <w:rPr>
          <w:rFonts w:ascii="Arial" w:hAnsi="Arial" w:cs="Arial"/>
          <w:sz w:val="18"/>
          <w:szCs w:val="18"/>
        </w:rPr>
        <w:tab/>
        <w:t xml:space="preserve">CFU: </w:t>
      </w:r>
      <w:r w:rsidR="009422CD" w:rsidRPr="00467457">
        <w:rPr>
          <w:rFonts w:ascii="Arial" w:hAnsi="Arial" w:cs="Arial"/>
          <w:sz w:val="18"/>
          <w:szCs w:val="18"/>
        </w:rPr>
        <w:t>4</w:t>
      </w:r>
    </w:p>
    <w:p w:rsidR="00D84328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p w:rsidR="00467457" w:rsidRPr="00467457" w:rsidRDefault="00467457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>Gli studenti devono dimostrare di aver appr</w:t>
      </w:r>
      <w:r w:rsidR="009D57F6">
        <w:rPr>
          <w:rFonts w:ascii="Arial" w:hAnsi="Arial" w:cs="Arial"/>
          <w:sz w:val="18"/>
          <w:szCs w:val="18"/>
        </w:rPr>
        <w:t xml:space="preserve">eso le metodiche audiometriche </w:t>
      </w:r>
      <w:r w:rsidRPr="00467457">
        <w:rPr>
          <w:rFonts w:ascii="Arial" w:hAnsi="Arial" w:cs="Arial"/>
          <w:sz w:val="18"/>
          <w:szCs w:val="18"/>
        </w:rPr>
        <w:t xml:space="preserve">di: potenziali evocati uditivi, </w:t>
      </w:r>
      <w:proofErr w:type="spellStart"/>
      <w:r w:rsidRPr="00467457">
        <w:rPr>
          <w:rFonts w:ascii="Arial" w:hAnsi="Arial" w:cs="Arial"/>
          <w:sz w:val="18"/>
          <w:szCs w:val="18"/>
        </w:rPr>
        <w:t>otemissioni</w:t>
      </w:r>
      <w:proofErr w:type="spellEnd"/>
      <w:r w:rsidRPr="00467457">
        <w:rPr>
          <w:rFonts w:ascii="Arial" w:hAnsi="Arial" w:cs="Arial"/>
          <w:sz w:val="18"/>
          <w:szCs w:val="18"/>
        </w:rPr>
        <w:t xml:space="preserve"> a</w:t>
      </w:r>
      <w:r>
        <w:rPr>
          <w:rFonts w:ascii="Arial" w:hAnsi="Arial" w:cs="Arial"/>
          <w:sz w:val="18"/>
          <w:szCs w:val="18"/>
        </w:rPr>
        <w:t xml:space="preserve">custiche evocate, </w:t>
      </w:r>
      <w:proofErr w:type="spellStart"/>
      <w:r>
        <w:rPr>
          <w:rFonts w:ascii="Arial" w:hAnsi="Arial" w:cs="Arial"/>
          <w:sz w:val="18"/>
          <w:szCs w:val="18"/>
        </w:rPr>
        <w:t>vestibologia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8915D3" w:rsidTr="007A50BF">
        <w:trPr>
          <w:trHeight w:val="508"/>
        </w:trPr>
        <w:tc>
          <w:tcPr>
            <w:tcW w:w="9869" w:type="dxa"/>
          </w:tcPr>
          <w:p w:rsidR="005B3046" w:rsidRPr="007A50BF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Impedenzometria infantile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Audiometria infantile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>-Audiometria vocale infantile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>-Audiometria comportamentale:</w:t>
            </w:r>
          </w:p>
          <w:p w:rsidR="00467457" w:rsidRPr="00E106D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06D7"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67457" w:rsidRPr="00E106D7">
              <w:rPr>
                <w:rFonts w:ascii="Arial" w:hAnsi="Arial" w:cs="Arial"/>
                <w:sz w:val="18"/>
                <w:szCs w:val="18"/>
              </w:rPr>
              <w:t>BOA,VRA,C.O.R,Peep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67457" w:rsidRPr="00E106D7">
              <w:rPr>
                <w:rFonts w:ascii="Arial" w:hAnsi="Arial" w:cs="Arial"/>
                <w:sz w:val="18"/>
                <w:szCs w:val="18"/>
              </w:rPr>
              <w:t>Show,Play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67457" w:rsidRPr="00E106D7">
              <w:rPr>
                <w:rFonts w:ascii="Arial" w:hAnsi="Arial" w:cs="Arial"/>
                <w:sz w:val="18"/>
                <w:szCs w:val="18"/>
              </w:rPr>
              <w:t>Audiometry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B3046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="00467457" w:rsidRPr="00467457">
              <w:rPr>
                <w:rFonts w:ascii="Arial" w:hAnsi="Arial" w:cs="Arial"/>
                <w:sz w:val="18"/>
                <w:szCs w:val="18"/>
              </w:rPr>
              <w:t>Otoemissioni</w:t>
            </w:r>
            <w:proofErr w:type="spellEnd"/>
            <w:r w:rsidR="00467457" w:rsidRPr="00467457">
              <w:rPr>
                <w:rFonts w:ascii="Arial" w:hAnsi="Arial" w:cs="Arial"/>
                <w:sz w:val="18"/>
                <w:szCs w:val="18"/>
              </w:rPr>
              <w:t xml:space="preserve"> acustiche 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Classificazione Potenziali evocati uditivi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spellStart"/>
            <w:r w:rsidRPr="00467457">
              <w:rPr>
                <w:rFonts w:ascii="Arial" w:hAnsi="Arial" w:cs="Arial"/>
                <w:sz w:val="18"/>
                <w:szCs w:val="18"/>
              </w:rPr>
              <w:t>Elettrococleografia</w:t>
            </w:r>
            <w:proofErr w:type="spellEnd"/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 xml:space="preserve"> -ABR (Definizione,procedure per la registrazione,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influenza variabili di  stimo</w:t>
            </w:r>
            <w:r w:rsidRPr="00467457">
              <w:rPr>
                <w:rFonts w:ascii="Arial" w:hAnsi="Arial" w:cs="Arial"/>
                <w:sz w:val="18"/>
                <w:szCs w:val="18"/>
              </w:rPr>
              <w:t>lo e sistema di registrazione,misure di latenza,rapport</w:t>
            </w:r>
            <w:r w:rsidR="005B3046">
              <w:rPr>
                <w:rFonts w:ascii="Arial" w:hAnsi="Arial" w:cs="Arial"/>
                <w:sz w:val="18"/>
                <w:szCs w:val="18"/>
              </w:rPr>
              <w:t>i con</w:t>
            </w:r>
            <w:r w:rsidRPr="00467457">
              <w:rPr>
                <w:rFonts w:ascii="Arial" w:hAnsi="Arial" w:cs="Arial"/>
                <w:sz w:val="18"/>
                <w:szCs w:val="18"/>
              </w:rPr>
              <w:t xml:space="preserve"> l’audiogramma.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ABR</w:t>
            </w:r>
            <w:r w:rsidRPr="00467457">
              <w:rPr>
                <w:rFonts w:ascii="Arial" w:hAnsi="Arial" w:cs="Arial"/>
                <w:sz w:val="18"/>
                <w:szCs w:val="18"/>
              </w:rPr>
              <w:t xml:space="preserve"> per via ossea. ABR in audiologi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a infantile, ABR in </w:t>
            </w:r>
            <w:proofErr w:type="spellStart"/>
            <w:r w:rsidR="005B3046">
              <w:rPr>
                <w:rFonts w:ascii="Arial" w:hAnsi="Arial" w:cs="Arial"/>
                <w:sz w:val="18"/>
                <w:szCs w:val="18"/>
              </w:rPr>
              <w:t>otoneurologi</w:t>
            </w:r>
            <w:r w:rsidRPr="00467457">
              <w:rPr>
                <w:rFonts w:ascii="Arial" w:hAnsi="Arial" w:cs="Arial"/>
                <w:sz w:val="18"/>
                <w:szCs w:val="18"/>
              </w:rPr>
              <w:t>a</w:t>
            </w:r>
            <w:proofErr w:type="spellEnd"/>
            <w:r w:rsidRPr="00467457">
              <w:rPr>
                <w:rFonts w:ascii="Arial" w:hAnsi="Arial" w:cs="Arial"/>
                <w:sz w:val="18"/>
                <w:szCs w:val="18"/>
              </w:rPr>
              <w:t xml:space="preserve"> (neurinoma nervo VIII,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7457">
              <w:rPr>
                <w:rFonts w:ascii="Arial" w:hAnsi="Arial" w:cs="Arial"/>
                <w:sz w:val="18"/>
                <w:szCs w:val="18"/>
              </w:rPr>
              <w:t>lesioni tronco-encefalico,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7457">
              <w:rPr>
                <w:rFonts w:ascii="Arial" w:hAnsi="Arial" w:cs="Arial"/>
                <w:sz w:val="18"/>
                <w:szCs w:val="18"/>
              </w:rPr>
              <w:t>sclerosi multipla.)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</w:rPr>
              <w:t>MLRs</w:t>
            </w:r>
            <w:proofErr w:type="spellEnd"/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-ASSR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-SVR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-CNV,P300</w:t>
            </w:r>
          </w:p>
          <w:p w:rsidR="009D57F6" w:rsidRPr="009D57F6" w:rsidRDefault="009D57F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D57F6">
              <w:rPr>
                <w:rFonts w:ascii="Arial" w:hAnsi="Arial" w:cs="Arial"/>
                <w:sz w:val="18"/>
                <w:szCs w:val="18"/>
              </w:rPr>
              <w:t xml:space="preserve">Test di </w:t>
            </w:r>
            <w:proofErr w:type="spellStart"/>
            <w:r w:rsidRPr="009D57F6">
              <w:rPr>
                <w:rFonts w:ascii="Arial" w:hAnsi="Arial" w:cs="Arial"/>
                <w:sz w:val="18"/>
                <w:szCs w:val="18"/>
              </w:rPr>
              <w:t>protesizzazione</w:t>
            </w:r>
            <w:proofErr w:type="spellEnd"/>
            <w:r w:rsidRPr="009D57F6">
              <w:rPr>
                <w:rFonts w:ascii="Arial" w:hAnsi="Arial" w:cs="Arial"/>
                <w:sz w:val="18"/>
                <w:szCs w:val="18"/>
              </w:rPr>
              <w:t xml:space="preserve"> Acustica</w:t>
            </w:r>
          </w:p>
          <w:p w:rsidR="009D57F6" w:rsidRPr="00320C97" w:rsidRDefault="009D57F6" w:rsidP="00320C97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 xml:space="preserve">Test di 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>valutazione</w:t>
            </w:r>
            <w:proofErr w:type="spellEnd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>protesica</w:t>
            </w:r>
            <w:proofErr w:type="spellEnd"/>
          </w:p>
          <w:p w:rsidR="007A50BF" w:rsidRPr="00320C97" w:rsidRDefault="007A50BF" w:rsidP="007A50BF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DC36C3" w:rsidRPr="00DF4615" w:rsidRDefault="001A5D2C" w:rsidP="00DF4615">
            <w:pPr>
              <w:pStyle w:val="Default"/>
              <w:rPr>
                <w:sz w:val="18"/>
                <w:szCs w:val="18"/>
                <w:lang w:val="en-US"/>
              </w:rPr>
            </w:pPr>
            <w:r w:rsidRPr="00DF4615">
              <w:rPr>
                <w:b/>
                <w:bCs/>
                <w:sz w:val="18"/>
                <w:szCs w:val="18"/>
                <w:lang w:val="en-US"/>
              </w:rPr>
              <w:t>Contents</w:t>
            </w:r>
            <w:r w:rsidR="00DC36C3" w:rsidRPr="00DF461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D84328" w:rsidRPr="008915D3" w:rsidRDefault="00320C97" w:rsidP="009D57F6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-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Infantile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impedancemetry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Childhood audiometry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Child vocal audiometry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Behavioral audiometry: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BOA, VRA, C.O.R, Peep Show, Play Audiometry.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Acoustic emissions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-Classification Auditory evoked potentials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 xml:space="preserve">-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Electrocochleography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 xml:space="preserve">  -ABR (Definition, procedures for recording, influence of stimulus variables and recording system, latency measures, audiogram relations, ABR by bone, ABR in childhood audiology, ABR in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otoneurology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(nerve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neurinoma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VIII, trunk lesions) encephalic, multiple sclerosis.)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-MLRs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-ASSR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-SVR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-CNV, P300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Acoustic prosthesis test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Prosthetic evaluation test</w:t>
            </w:r>
          </w:p>
        </w:tc>
      </w:tr>
    </w:tbl>
    <w:p w:rsidR="008915D3" w:rsidRDefault="008915D3" w:rsidP="00320C97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320C97" w:rsidRDefault="009422CD" w:rsidP="00320C97">
      <w:pPr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>Esame</w:t>
      </w:r>
    </w:p>
    <w:sectPr w:rsidR="00780FBA" w:rsidRPr="00320C97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A13B01"/>
    <w:rsid w:val="00025263"/>
    <w:rsid w:val="00052AB3"/>
    <w:rsid w:val="00055C49"/>
    <w:rsid w:val="000A3EC8"/>
    <w:rsid w:val="000C3E1C"/>
    <w:rsid w:val="00100133"/>
    <w:rsid w:val="0014645C"/>
    <w:rsid w:val="0016348D"/>
    <w:rsid w:val="001A5D2C"/>
    <w:rsid w:val="001B51EF"/>
    <w:rsid w:val="001D412B"/>
    <w:rsid w:val="001D4635"/>
    <w:rsid w:val="001D5A1F"/>
    <w:rsid w:val="0020213E"/>
    <w:rsid w:val="00226AE4"/>
    <w:rsid w:val="002274C8"/>
    <w:rsid w:val="0028606E"/>
    <w:rsid w:val="002B497A"/>
    <w:rsid w:val="002C106E"/>
    <w:rsid w:val="002D166D"/>
    <w:rsid w:val="00320C97"/>
    <w:rsid w:val="00380184"/>
    <w:rsid w:val="00434420"/>
    <w:rsid w:val="00436769"/>
    <w:rsid w:val="00462900"/>
    <w:rsid w:val="00467457"/>
    <w:rsid w:val="00505F4D"/>
    <w:rsid w:val="00532184"/>
    <w:rsid w:val="0055023E"/>
    <w:rsid w:val="00573069"/>
    <w:rsid w:val="005750BF"/>
    <w:rsid w:val="00584741"/>
    <w:rsid w:val="005B3046"/>
    <w:rsid w:val="005C0CA6"/>
    <w:rsid w:val="005E081A"/>
    <w:rsid w:val="005F5003"/>
    <w:rsid w:val="0062100B"/>
    <w:rsid w:val="00652C40"/>
    <w:rsid w:val="00656E12"/>
    <w:rsid w:val="006632CD"/>
    <w:rsid w:val="0069082E"/>
    <w:rsid w:val="006C2212"/>
    <w:rsid w:val="006D4A09"/>
    <w:rsid w:val="006E1141"/>
    <w:rsid w:val="00711C37"/>
    <w:rsid w:val="007122E6"/>
    <w:rsid w:val="00724661"/>
    <w:rsid w:val="007729B7"/>
    <w:rsid w:val="00780FBA"/>
    <w:rsid w:val="007834A9"/>
    <w:rsid w:val="007A50BF"/>
    <w:rsid w:val="007E3E8B"/>
    <w:rsid w:val="008308CA"/>
    <w:rsid w:val="0083135E"/>
    <w:rsid w:val="00870312"/>
    <w:rsid w:val="008915D3"/>
    <w:rsid w:val="008A056C"/>
    <w:rsid w:val="008B18CD"/>
    <w:rsid w:val="008B36DA"/>
    <w:rsid w:val="009115CC"/>
    <w:rsid w:val="009422CD"/>
    <w:rsid w:val="00972CF5"/>
    <w:rsid w:val="00992DB7"/>
    <w:rsid w:val="00993C29"/>
    <w:rsid w:val="009B0A53"/>
    <w:rsid w:val="009D57F6"/>
    <w:rsid w:val="00A13B01"/>
    <w:rsid w:val="00A63C04"/>
    <w:rsid w:val="00A65DB6"/>
    <w:rsid w:val="00A81023"/>
    <w:rsid w:val="00A91511"/>
    <w:rsid w:val="00AB4AAB"/>
    <w:rsid w:val="00AE049A"/>
    <w:rsid w:val="00B0479F"/>
    <w:rsid w:val="00B42A01"/>
    <w:rsid w:val="00B94735"/>
    <w:rsid w:val="00BF7B1D"/>
    <w:rsid w:val="00C32FA9"/>
    <w:rsid w:val="00C639BA"/>
    <w:rsid w:val="00C64865"/>
    <w:rsid w:val="00C66646"/>
    <w:rsid w:val="00C75DF7"/>
    <w:rsid w:val="00C82BF8"/>
    <w:rsid w:val="00D359E9"/>
    <w:rsid w:val="00D3756C"/>
    <w:rsid w:val="00D84328"/>
    <w:rsid w:val="00DC36C3"/>
    <w:rsid w:val="00DC4CB3"/>
    <w:rsid w:val="00DF4615"/>
    <w:rsid w:val="00E106D7"/>
    <w:rsid w:val="00E21633"/>
    <w:rsid w:val="00E34A7B"/>
    <w:rsid w:val="00E66BF5"/>
    <w:rsid w:val="00E70083"/>
    <w:rsid w:val="00EC20F9"/>
    <w:rsid w:val="00EF2FD4"/>
    <w:rsid w:val="00F3504B"/>
    <w:rsid w:val="00F472B3"/>
    <w:rsid w:val="00F76156"/>
    <w:rsid w:val="00FC6F4D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7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2017-11-20T09:15:00Z</cp:lastPrinted>
  <dcterms:created xsi:type="dcterms:W3CDTF">2017-12-18T12:37:00Z</dcterms:created>
  <dcterms:modified xsi:type="dcterms:W3CDTF">2018-06-04T07:47:00Z</dcterms:modified>
</cp:coreProperties>
</file>