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4AAB" w:rsidRPr="007A50BF" w:rsidRDefault="00AB4AAB">
      <w:pP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Corso di Studio </w:t>
      </w:r>
      <w:r w:rsidR="00E21633" w:rsidRPr="007A50BF">
        <w:rPr>
          <w:rFonts w:ascii="Arial" w:hAnsi="Arial" w:cs="Arial"/>
          <w:b/>
          <w:sz w:val="18"/>
          <w:szCs w:val="18"/>
        </w:rPr>
        <w:t>M8</w:t>
      </w:r>
      <w:r w:rsidR="00462900">
        <w:rPr>
          <w:rFonts w:ascii="Arial" w:hAnsi="Arial" w:cs="Arial"/>
          <w:b/>
          <w:sz w:val="18"/>
          <w:szCs w:val="18"/>
        </w:rPr>
        <w:t>1</w:t>
      </w:r>
      <w:r w:rsidR="00E21633" w:rsidRPr="007A50BF">
        <w:rPr>
          <w:rFonts w:ascii="Arial" w:hAnsi="Arial" w:cs="Arial"/>
          <w:b/>
          <w:sz w:val="18"/>
          <w:szCs w:val="18"/>
        </w:rPr>
        <w:t xml:space="preserve"> -</w:t>
      </w:r>
      <w:r w:rsidRPr="007A50BF">
        <w:rPr>
          <w:rFonts w:ascii="Arial" w:hAnsi="Arial" w:cs="Arial"/>
          <w:b/>
          <w:sz w:val="18"/>
          <w:szCs w:val="18"/>
        </w:rPr>
        <w:t xml:space="preserve"> Laurea Triennale in</w:t>
      </w:r>
      <w:r w:rsidR="00E21633" w:rsidRPr="007A50BF">
        <w:rPr>
          <w:rFonts w:ascii="Arial" w:hAnsi="Arial" w:cs="Arial"/>
          <w:b/>
          <w:sz w:val="18"/>
          <w:szCs w:val="18"/>
        </w:rPr>
        <w:t xml:space="preserve"> Tecniche Audio</w:t>
      </w:r>
      <w:r w:rsidR="00462900">
        <w:rPr>
          <w:rFonts w:ascii="Arial" w:hAnsi="Arial" w:cs="Arial"/>
          <w:b/>
          <w:sz w:val="18"/>
          <w:szCs w:val="18"/>
        </w:rPr>
        <w:t>metriche</w:t>
      </w:r>
    </w:p>
    <w:p w:rsidR="008B36DA" w:rsidRPr="007A50BF" w:rsidRDefault="00A13B01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SCHEDA </w:t>
      </w:r>
      <w:r w:rsidR="002B497A">
        <w:rPr>
          <w:rFonts w:ascii="Arial" w:hAnsi="Arial" w:cs="Arial"/>
          <w:b/>
          <w:sz w:val="18"/>
          <w:szCs w:val="18"/>
        </w:rPr>
        <w:t xml:space="preserve">DEL CORSO INTEGRATO </w:t>
      </w:r>
      <w:proofErr w:type="gramStart"/>
      <w:r w:rsidR="00656E12">
        <w:rPr>
          <w:rFonts w:ascii="Arial" w:hAnsi="Arial" w:cs="Arial"/>
          <w:b/>
          <w:sz w:val="18"/>
          <w:szCs w:val="18"/>
        </w:rPr>
        <w:t xml:space="preserve">DI </w:t>
      </w:r>
      <w:r w:rsidR="008B36DA" w:rsidRPr="007A50BF">
        <w:rPr>
          <w:rFonts w:ascii="Arial" w:hAnsi="Arial" w:cs="Arial"/>
          <w:b/>
          <w:sz w:val="18"/>
          <w:szCs w:val="18"/>
        </w:rPr>
        <w:t xml:space="preserve"> </w:t>
      </w:r>
      <w:r w:rsidR="009422CD">
        <w:rPr>
          <w:rFonts w:ascii="Arial" w:hAnsi="Arial" w:cs="Arial"/>
          <w:b/>
          <w:sz w:val="18"/>
          <w:szCs w:val="18"/>
        </w:rPr>
        <w:t>SCIENZE</w:t>
      </w:r>
      <w:proofErr w:type="gramEnd"/>
      <w:r w:rsidR="009422CD">
        <w:rPr>
          <w:rFonts w:ascii="Arial" w:hAnsi="Arial" w:cs="Arial"/>
          <w:b/>
          <w:sz w:val="18"/>
          <w:szCs w:val="18"/>
        </w:rPr>
        <w:t xml:space="preserve"> TECNICHE AUDIOMETRICHE II</w:t>
      </w:r>
      <w:r w:rsidR="00870312">
        <w:rPr>
          <w:rFonts w:ascii="Arial" w:hAnsi="Arial" w:cs="Arial"/>
          <w:b/>
          <w:sz w:val="18"/>
          <w:szCs w:val="18"/>
        </w:rPr>
        <w:t xml:space="preserve"> (D</w:t>
      </w:r>
      <w:r w:rsidR="009422CD">
        <w:rPr>
          <w:rFonts w:ascii="Arial" w:hAnsi="Arial" w:cs="Arial"/>
          <w:b/>
          <w:sz w:val="18"/>
          <w:szCs w:val="18"/>
        </w:rPr>
        <w:t>2</w:t>
      </w:r>
      <w:r w:rsidR="00870312">
        <w:rPr>
          <w:rFonts w:ascii="Arial" w:hAnsi="Arial" w:cs="Arial"/>
          <w:b/>
          <w:sz w:val="18"/>
          <w:szCs w:val="18"/>
        </w:rPr>
        <w:t>)</w:t>
      </w:r>
      <w:r w:rsidR="00D3756C">
        <w:rPr>
          <w:rFonts w:ascii="Arial" w:hAnsi="Arial" w:cs="Arial"/>
          <w:b/>
          <w:sz w:val="18"/>
          <w:szCs w:val="18"/>
        </w:rPr>
        <w:t>)</w:t>
      </w:r>
      <w:r w:rsidR="009422CD">
        <w:rPr>
          <w:rFonts w:ascii="Arial" w:hAnsi="Arial" w:cs="Arial"/>
          <w:b/>
          <w:sz w:val="18"/>
          <w:szCs w:val="18"/>
        </w:rPr>
        <w:t xml:space="preserve"> </w:t>
      </w:r>
      <w:r w:rsidR="00706CBF">
        <w:rPr>
          <w:rFonts w:ascii="Arial" w:hAnsi="Arial" w:cs="Arial"/>
          <w:b/>
          <w:sz w:val="18"/>
          <w:szCs w:val="18"/>
        </w:rPr>
        <w:tab/>
        <w:t>A.A. 2018/2019</w:t>
      </w:r>
      <w:bookmarkStart w:id="0" w:name="_GoBack"/>
      <w:bookmarkEnd w:id="0"/>
    </w:p>
    <w:p w:rsidR="00AB4AAB" w:rsidRPr="007A50BF" w:rsidRDefault="00AB4AAB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t>- Anno di corso (</w:t>
      </w:r>
      <w:r w:rsidR="00D3756C">
        <w:rPr>
          <w:rFonts w:ascii="Arial" w:hAnsi="Arial" w:cs="Arial"/>
          <w:sz w:val="18"/>
          <w:szCs w:val="18"/>
        </w:rPr>
        <w:t>II</w:t>
      </w:r>
      <w:r w:rsidR="00E21633" w:rsidRPr="007A50BF">
        <w:rPr>
          <w:rFonts w:ascii="Arial" w:hAnsi="Arial" w:cs="Arial"/>
          <w:sz w:val="18"/>
          <w:szCs w:val="18"/>
        </w:rPr>
        <w:t xml:space="preserve">) </w:t>
      </w:r>
      <w:r w:rsidR="00584741" w:rsidRPr="007A50BF">
        <w:rPr>
          <w:rFonts w:ascii="Arial" w:hAnsi="Arial" w:cs="Arial"/>
          <w:sz w:val="18"/>
          <w:szCs w:val="18"/>
        </w:rPr>
        <w:tab/>
      </w:r>
      <w:r w:rsidR="00584741" w:rsidRPr="007A50BF">
        <w:rPr>
          <w:rFonts w:ascii="Arial" w:hAnsi="Arial" w:cs="Arial"/>
          <w:sz w:val="18"/>
          <w:szCs w:val="18"/>
        </w:rPr>
        <w:tab/>
      </w:r>
      <w:r w:rsidR="00E21633" w:rsidRPr="007A50BF">
        <w:rPr>
          <w:rFonts w:ascii="Arial" w:hAnsi="Arial" w:cs="Arial"/>
          <w:sz w:val="18"/>
          <w:szCs w:val="18"/>
        </w:rPr>
        <w:t>Semestre (</w:t>
      </w:r>
      <w:r w:rsidR="002B497A">
        <w:rPr>
          <w:rFonts w:ascii="Arial" w:hAnsi="Arial" w:cs="Arial"/>
          <w:sz w:val="18"/>
          <w:szCs w:val="18"/>
        </w:rPr>
        <w:t>I</w:t>
      </w:r>
      <w:r w:rsidR="00870312">
        <w:rPr>
          <w:rFonts w:ascii="Arial" w:hAnsi="Arial" w:cs="Arial"/>
          <w:sz w:val="18"/>
          <w:szCs w:val="18"/>
        </w:rPr>
        <w:t>I</w:t>
      </w:r>
      <w:r w:rsidRPr="007A50BF">
        <w:rPr>
          <w:rFonts w:ascii="Arial" w:hAnsi="Arial" w:cs="Arial"/>
          <w:sz w:val="18"/>
          <w:szCs w:val="18"/>
        </w:rPr>
        <w:t>)</w:t>
      </w:r>
    </w:p>
    <w:p w:rsidR="00AB4AAB" w:rsidRPr="007A50BF" w:rsidRDefault="008B36DA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proofErr w:type="gramStart"/>
      <w:r w:rsidRPr="007A50BF">
        <w:rPr>
          <w:rFonts w:ascii="Arial" w:hAnsi="Arial" w:cs="Arial"/>
          <w:b/>
          <w:sz w:val="18"/>
          <w:szCs w:val="18"/>
        </w:rPr>
        <w:t>Insegnamenti</w:t>
      </w:r>
      <w:r w:rsidRPr="007A50BF">
        <w:rPr>
          <w:rFonts w:ascii="Arial" w:hAnsi="Arial" w:cs="Arial"/>
          <w:sz w:val="18"/>
          <w:szCs w:val="18"/>
        </w:rPr>
        <w:t xml:space="preserve"> :</w:t>
      </w:r>
      <w:proofErr w:type="gramEnd"/>
      <w:r w:rsidR="00E21633" w:rsidRPr="007A50BF">
        <w:rPr>
          <w:rFonts w:ascii="Arial" w:hAnsi="Arial" w:cs="Arial"/>
          <w:sz w:val="18"/>
          <w:szCs w:val="18"/>
        </w:rPr>
        <w:t xml:space="preserve"> </w:t>
      </w:r>
      <w:r w:rsidR="00584741" w:rsidRPr="007A50BF">
        <w:rPr>
          <w:rFonts w:ascii="Arial" w:hAnsi="Arial" w:cs="Arial"/>
          <w:sz w:val="18"/>
          <w:szCs w:val="18"/>
        </w:rPr>
        <w:t>(1</w:t>
      </w:r>
      <w:r w:rsidR="00870312">
        <w:rPr>
          <w:rFonts w:ascii="Arial" w:hAnsi="Arial" w:cs="Arial"/>
          <w:sz w:val="18"/>
          <w:szCs w:val="18"/>
        </w:rPr>
        <w:t xml:space="preserve">) </w:t>
      </w:r>
      <w:r w:rsidR="009422CD">
        <w:rPr>
          <w:rFonts w:ascii="Arial" w:hAnsi="Arial" w:cs="Arial"/>
          <w:sz w:val="18"/>
          <w:szCs w:val="18"/>
        </w:rPr>
        <w:t>Audiologia III (2) Audiometria III</w:t>
      </w:r>
      <w:r w:rsidR="002B497A">
        <w:rPr>
          <w:rFonts w:ascii="Arial" w:hAnsi="Arial" w:cs="Arial"/>
          <w:sz w:val="18"/>
          <w:szCs w:val="18"/>
        </w:rPr>
        <w:t xml:space="preserve"> </w:t>
      </w:r>
    </w:p>
    <w:p w:rsidR="001A5D2C" w:rsidRPr="007A50BF" w:rsidRDefault="00A91511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Insegnamenti propedeutici </w:t>
      </w:r>
      <w:proofErr w:type="gramStart"/>
      <w:r w:rsidRPr="007A50BF">
        <w:rPr>
          <w:rFonts w:ascii="Arial" w:hAnsi="Arial" w:cs="Arial"/>
          <w:b/>
          <w:sz w:val="18"/>
          <w:szCs w:val="18"/>
        </w:rPr>
        <w:t>previsti</w:t>
      </w:r>
      <w:r w:rsidR="008A056C">
        <w:rPr>
          <w:rFonts w:ascii="Arial" w:hAnsi="Arial" w:cs="Arial"/>
          <w:b/>
          <w:sz w:val="18"/>
          <w:szCs w:val="18"/>
        </w:rPr>
        <w:t xml:space="preserve"> </w:t>
      </w:r>
      <w:r w:rsidR="009422CD">
        <w:rPr>
          <w:rFonts w:ascii="Arial" w:hAnsi="Arial" w:cs="Arial"/>
          <w:sz w:val="18"/>
          <w:szCs w:val="18"/>
        </w:rPr>
        <w:t>:</w:t>
      </w:r>
      <w:proofErr w:type="gramEnd"/>
      <w:r w:rsidR="009422CD">
        <w:rPr>
          <w:rFonts w:ascii="Arial" w:hAnsi="Arial" w:cs="Arial"/>
          <w:sz w:val="18"/>
          <w:szCs w:val="18"/>
        </w:rPr>
        <w:t xml:space="preserve"> C.I.: C1 Audiologia e Psicologia </w:t>
      </w:r>
      <w:r w:rsidR="00711C37">
        <w:rPr>
          <w:rFonts w:ascii="Arial" w:hAnsi="Arial" w:cs="Arial"/>
          <w:sz w:val="18"/>
          <w:szCs w:val="18"/>
        </w:rPr>
        <w:t xml:space="preserve"> </w:t>
      </w:r>
      <w:r w:rsidR="009422CD">
        <w:rPr>
          <w:rFonts w:ascii="Arial" w:hAnsi="Arial" w:cs="Arial"/>
          <w:sz w:val="18"/>
          <w:szCs w:val="18"/>
        </w:rPr>
        <w:t xml:space="preserve">e </w:t>
      </w:r>
      <w:r w:rsidR="00711C37">
        <w:rPr>
          <w:rFonts w:ascii="Arial" w:hAnsi="Arial" w:cs="Arial"/>
          <w:sz w:val="18"/>
          <w:szCs w:val="18"/>
        </w:rPr>
        <w:t xml:space="preserve"> </w:t>
      </w:r>
      <w:r w:rsidR="009422CD">
        <w:rPr>
          <w:rFonts w:ascii="Arial" w:hAnsi="Arial" w:cs="Arial"/>
          <w:sz w:val="18"/>
          <w:szCs w:val="18"/>
        </w:rPr>
        <w:t>C2 Audiometria e Psicometria</w:t>
      </w:r>
    </w:p>
    <w:p w:rsidR="00AB4AAB" w:rsidRPr="007A50BF" w:rsidRDefault="00AB4AAB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INSEGNAMENTO</w:t>
      </w:r>
      <w:r w:rsidR="001A5D2C" w:rsidRPr="007A50BF">
        <w:rPr>
          <w:rFonts w:ascii="Arial" w:hAnsi="Arial" w:cs="Arial"/>
          <w:b/>
          <w:sz w:val="18"/>
          <w:szCs w:val="18"/>
        </w:rPr>
        <w:t xml:space="preserve"> (1)</w:t>
      </w:r>
      <w:r w:rsidRPr="007A50BF">
        <w:rPr>
          <w:rFonts w:ascii="Arial" w:hAnsi="Arial" w:cs="Arial"/>
          <w:b/>
          <w:sz w:val="18"/>
          <w:szCs w:val="18"/>
        </w:rPr>
        <w:t xml:space="preserve">: </w:t>
      </w:r>
      <w:r w:rsidR="009422CD">
        <w:rPr>
          <w:rFonts w:ascii="Arial" w:hAnsi="Arial" w:cs="Arial"/>
          <w:b/>
          <w:sz w:val="18"/>
          <w:szCs w:val="18"/>
        </w:rPr>
        <w:t>Audiologia III</w:t>
      </w:r>
    </w:p>
    <w:p w:rsidR="009422CD" w:rsidRPr="009422CD" w:rsidRDefault="001B51EF" w:rsidP="009422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inherit" w:eastAsia="Times New Roman" w:hAnsi="inherit" w:cs="Courier New"/>
          <w:b/>
          <w:color w:val="212121"/>
        </w:rPr>
      </w:pPr>
      <w:r w:rsidRPr="007A50BF">
        <w:rPr>
          <w:rFonts w:ascii="Arial" w:hAnsi="Arial" w:cs="Arial"/>
          <w:sz w:val="18"/>
          <w:szCs w:val="18"/>
        </w:rPr>
        <w:t>Titolo Insegnamento In Inglese</w:t>
      </w:r>
      <w:r w:rsidR="00AB4AAB" w:rsidRPr="007A50BF">
        <w:rPr>
          <w:rFonts w:ascii="Arial" w:hAnsi="Arial" w:cs="Arial"/>
          <w:sz w:val="18"/>
          <w:szCs w:val="18"/>
        </w:rPr>
        <w:t>:</w:t>
      </w:r>
      <w:r w:rsidR="00870312" w:rsidRPr="00711C37">
        <w:rPr>
          <w:rFonts w:ascii="inherit" w:eastAsia="Times New Roman" w:hAnsi="inherit" w:cs="Courier New"/>
          <w:color w:val="212121"/>
          <w:sz w:val="20"/>
          <w:szCs w:val="20"/>
        </w:rPr>
        <w:t xml:space="preserve"> </w:t>
      </w:r>
      <w:proofErr w:type="spellStart"/>
      <w:r w:rsidR="009422CD" w:rsidRPr="00711C37">
        <w:rPr>
          <w:rFonts w:ascii="Arial" w:eastAsia="Times New Roman" w:hAnsi="Arial" w:cs="Arial"/>
          <w:b/>
          <w:color w:val="212121"/>
          <w:sz w:val="18"/>
          <w:szCs w:val="18"/>
        </w:rPr>
        <w:t>Audiology</w:t>
      </w:r>
      <w:proofErr w:type="spellEnd"/>
      <w:r w:rsidR="009422CD" w:rsidRPr="00711C37">
        <w:rPr>
          <w:rFonts w:ascii="Arial" w:eastAsia="Times New Roman" w:hAnsi="Arial" w:cs="Arial"/>
          <w:b/>
          <w:color w:val="212121"/>
          <w:sz w:val="18"/>
          <w:szCs w:val="18"/>
        </w:rPr>
        <w:t xml:space="preserve"> III</w:t>
      </w:r>
    </w:p>
    <w:p w:rsidR="00711C37" w:rsidRDefault="00A13B01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Docente:</w:t>
      </w:r>
      <w:r w:rsidR="00D3756C">
        <w:rPr>
          <w:rFonts w:ascii="Arial" w:hAnsi="Arial" w:cs="Arial"/>
          <w:b/>
          <w:sz w:val="18"/>
          <w:szCs w:val="18"/>
        </w:rPr>
        <w:t xml:space="preserve"> </w:t>
      </w:r>
      <w:r w:rsidR="009422CD">
        <w:rPr>
          <w:rFonts w:ascii="Arial" w:hAnsi="Arial" w:cs="Arial"/>
          <w:b/>
          <w:sz w:val="18"/>
          <w:szCs w:val="18"/>
        </w:rPr>
        <w:t>Elio Marciano</w:t>
      </w:r>
      <w:r w:rsidR="00711C37">
        <w:rPr>
          <w:rFonts w:ascii="Arial" w:hAnsi="Arial" w:cs="Arial"/>
          <w:b/>
          <w:sz w:val="18"/>
          <w:szCs w:val="18"/>
        </w:rPr>
        <w:t xml:space="preserve">/Carla </w:t>
      </w:r>
      <w:proofErr w:type="spellStart"/>
      <w:r w:rsidR="00711C37">
        <w:rPr>
          <w:rFonts w:ascii="Arial" w:hAnsi="Arial" w:cs="Arial"/>
          <w:b/>
          <w:sz w:val="18"/>
          <w:szCs w:val="18"/>
        </w:rPr>
        <w:t>Laria</w:t>
      </w:r>
      <w:proofErr w:type="spellEnd"/>
      <w:r w:rsidR="00711C37">
        <w:rPr>
          <w:rFonts w:ascii="Arial" w:hAnsi="Arial" w:cs="Arial"/>
          <w:b/>
          <w:sz w:val="18"/>
          <w:szCs w:val="18"/>
        </w:rPr>
        <w:t>/Rita Malesci</w:t>
      </w:r>
    </w:p>
    <w:p w:rsidR="00025263" w:rsidRPr="00711C37" w:rsidRDefault="00711C37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  <w:lang w:val="en-US"/>
        </w:rPr>
      </w:pPr>
      <w:r w:rsidRPr="005B3046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="00A13B01" w:rsidRPr="00711C37">
        <w:rPr>
          <w:rFonts w:ascii="Arial" w:hAnsi="Arial" w:cs="Arial"/>
          <w:b/>
          <w:sz w:val="18"/>
          <w:szCs w:val="18"/>
          <w:lang w:val="en-US"/>
        </w:rPr>
        <w:t>email:</w:t>
      </w:r>
      <w:r w:rsidR="009422CD" w:rsidRPr="00711C37">
        <w:rPr>
          <w:rFonts w:ascii="Arial" w:hAnsi="Arial" w:cs="Arial"/>
          <w:b/>
          <w:sz w:val="18"/>
          <w:szCs w:val="18"/>
          <w:lang w:val="en-US"/>
        </w:rPr>
        <w:t>marciano@</w:t>
      </w:r>
      <w:r w:rsidR="00D3756C" w:rsidRPr="00711C37">
        <w:rPr>
          <w:rFonts w:ascii="Arial" w:hAnsi="Arial" w:cs="Arial"/>
          <w:b/>
          <w:sz w:val="18"/>
          <w:szCs w:val="18"/>
          <w:lang w:val="en-US"/>
        </w:rPr>
        <w:t>unina.it</w:t>
      </w:r>
      <w:proofErr w:type="spellEnd"/>
      <w:r w:rsidRPr="00711C37">
        <w:rPr>
          <w:rFonts w:ascii="Arial" w:hAnsi="Arial" w:cs="Arial"/>
          <w:b/>
          <w:sz w:val="18"/>
          <w:szCs w:val="18"/>
          <w:lang w:val="en-US"/>
        </w:rPr>
        <w:t>/ carla.laria@unina.it/rita.malesci@unina.it</w:t>
      </w:r>
      <w:r w:rsidR="00D3756C" w:rsidRPr="00711C37">
        <w:rPr>
          <w:rFonts w:ascii="Arial" w:hAnsi="Arial" w:cs="Arial"/>
          <w:b/>
          <w:sz w:val="18"/>
          <w:szCs w:val="18"/>
          <w:lang w:val="en-US"/>
        </w:rPr>
        <w:tab/>
      </w:r>
      <w:r w:rsidR="00D3756C" w:rsidRPr="00711C37">
        <w:rPr>
          <w:rFonts w:ascii="Arial" w:hAnsi="Arial" w:cs="Arial"/>
          <w:b/>
          <w:sz w:val="18"/>
          <w:szCs w:val="18"/>
          <w:lang w:val="en-US"/>
        </w:rPr>
        <w:tab/>
      </w:r>
      <w:r w:rsidR="00380184" w:rsidRPr="00711C37">
        <w:rPr>
          <w:rFonts w:ascii="Arial" w:hAnsi="Arial" w:cs="Arial"/>
          <w:b/>
          <w:sz w:val="18"/>
          <w:szCs w:val="18"/>
          <w:lang w:val="en-US"/>
        </w:rPr>
        <w:t xml:space="preserve">    </w:t>
      </w:r>
      <w:r w:rsidR="00B42A01" w:rsidRPr="00711C37">
        <w:rPr>
          <w:rFonts w:ascii="Arial" w:hAnsi="Arial" w:cs="Arial"/>
          <w:b/>
          <w:sz w:val="18"/>
          <w:szCs w:val="18"/>
          <w:lang w:val="en-US"/>
        </w:rPr>
        <w:t xml:space="preserve"> te</w:t>
      </w:r>
      <w:r w:rsidR="00025263" w:rsidRPr="00711C37">
        <w:rPr>
          <w:rFonts w:ascii="Arial" w:hAnsi="Arial" w:cs="Arial"/>
          <w:b/>
          <w:sz w:val="18"/>
          <w:szCs w:val="18"/>
          <w:lang w:val="en-US"/>
        </w:rPr>
        <w:t>l.</w:t>
      </w:r>
      <w:r w:rsidR="00584741" w:rsidRPr="00711C37">
        <w:rPr>
          <w:rFonts w:ascii="Arial" w:hAnsi="Arial" w:cs="Arial"/>
          <w:b/>
          <w:sz w:val="18"/>
          <w:szCs w:val="18"/>
          <w:lang w:val="en-US"/>
        </w:rPr>
        <w:t>:</w:t>
      </w:r>
      <w:r w:rsidR="008A056C" w:rsidRPr="00711C37">
        <w:rPr>
          <w:rFonts w:ascii="Arial" w:hAnsi="Arial" w:cs="Arial"/>
          <w:b/>
          <w:sz w:val="18"/>
          <w:szCs w:val="18"/>
          <w:lang w:val="en-US"/>
        </w:rPr>
        <w:t xml:space="preserve"> </w:t>
      </w:r>
      <w:r w:rsidR="00F3504B" w:rsidRPr="00711C37">
        <w:rPr>
          <w:rFonts w:ascii="Arial" w:hAnsi="Arial" w:cs="Arial"/>
          <w:b/>
          <w:sz w:val="18"/>
          <w:szCs w:val="18"/>
          <w:lang w:val="en-US"/>
        </w:rPr>
        <w:t>081/</w:t>
      </w:r>
      <w:r w:rsidR="009422CD" w:rsidRPr="00711C37">
        <w:rPr>
          <w:rFonts w:ascii="Arial" w:hAnsi="Arial" w:cs="Arial"/>
          <w:b/>
          <w:sz w:val="18"/>
          <w:szCs w:val="18"/>
          <w:lang w:val="en-US"/>
        </w:rPr>
        <w:t>7463496</w:t>
      </w:r>
      <w:r>
        <w:rPr>
          <w:rFonts w:ascii="Arial" w:hAnsi="Arial" w:cs="Arial"/>
          <w:b/>
          <w:sz w:val="18"/>
          <w:szCs w:val="18"/>
          <w:lang w:val="en-US"/>
        </w:rPr>
        <w:t>/2424</w:t>
      </w:r>
    </w:p>
    <w:p w:rsidR="001A5D2C" w:rsidRPr="007A50BF" w:rsidRDefault="00A13B01" w:rsidP="00320C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t>SSD</w:t>
      </w:r>
      <w:r w:rsidR="00584741" w:rsidRPr="007A50BF">
        <w:rPr>
          <w:rFonts w:ascii="Arial" w:hAnsi="Arial" w:cs="Arial"/>
          <w:sz w:val="18"/>
          <w:szCs w:val="18"/>
        </w:rPr>
        <w:t>:</w:t>
      </w:r>
      <w:r w:rsidRPr="007A50BF">
        <w:rPr>
          <w:rFonts w:ascii="Arial" w:hAnsi="Arial" w:cs="Arial"/>
          <w:sz w:val="18"/>
          <w:szCs w:val="18"/>
        </w:rPr>
        <w:t xml:space="preserve"> </w:t>
      </w:r>
      <w:r w:rsidR="00025263" w:rsidRPr="007A50BF">
        <w:rPr>
          <w:rFonts w:ascii="Arial" w:hAnsi="Arial" w:cs="Arial"/>
          <w:sz w:val="18"/>
          <w:szCs w:val="18"/>
        </w:rPr>
        <w:tab/>
      </w:r>
      <w:r w:rsidR="009422CD">
        <w:rPr>
          <w:rFonts w:ascii="Arial" w:hAnsi="Arial" w:cs="Arial"/>
          <w:sz w:val="18"/>
          <w:szCs w:val="18"/>
        </w:rPr>
        <w:t>MED/</w:t>
      </w:r>
      <w:proofErr w:type="gramStart"/>
      <w:r w:rsidR="009422CD">
        <w:rPr>
          <w:rFonts w:ascii="Arial" w:hAnsi="Arial" w:cs="Arial"/>
          <w:sz w:val="18"/>
          <w:szCs w:val="18"/>
        </w:rPr>
        <w:t>32</w:t>
      </w:r>
      <w:r w:rsidR="008A056C">
        <w:rPr>
          <w:rFonts w:ascii="Arial" w:hAnsi="Arial" w:cs="Arial"/>
          <w:sz w:val="18"/>
          <w:szCs w:val="18"/>
        </w:rPr>
        <w:t xml:space="preserve">  </w:t>
      </w:r>
      <w:r w:rsidR="00025263" w:rsidRPr="007A50BF">
        <w:rPr>
          <w:rFonts w:ascii="Arial" w:hAnsi="Arial" w:cs="Arial"/>
          <w:sz w:val="18"/>
          <w:szCs w:val="18"/>
        </w:rPr>
        <w:tab/>
      </w:r>
      <w:proofErr w:type="gramEnd"/>
      <w:r w:rsidRPr="007A50BF">
        <w:rPr>
          <w:rFonts w:ascii="Arial" w:hAnsi="Arial" w:cs="Arial"/>
          <w:sz w:val="18"/>
          <w:szCs w:val="18"/>
        </w:rPr>
        <w:t>CFU</w:t>
      </w:r>
      <w:r w:rsidR="00584741" w:rsidRPr="007A50BF">
        <w:rPr>
          <w:rFonts w:ascii="Arial" w:hAnsi="Arial" w:cs="Arial"/>
          <w:sz w:val="18"/>
          <w:szCs w:val="18"/>
        </w:rPr>
        <w:t>:</w:t>
      </w:r>
      <w:r w:rsidRPr="007A50BF">
        <w:rPr>
          <w:rFonts w:ascii="Arial" w:hAnsi="Arial" w:cs="Arial"/>
          <w:sz w:val="18"/>
          <w:szCs w:val="18"/>
        </w:rPr>
        <w:t xml:space="preserve"> </w:t>
      </w:r>
      <w:r w:rsidR="009422CD">
        <w:rPr>
          <w:rFonts w:ascii="Arial" w:hAnsi="Arial" w:cs="Arial"/>
          <w:sz w:val="18"/>
          <w:szCs w:val="18"/>
        </w:rPr>
        <w:t>5</w:t>
      </w:r>
    </w:p>
    <w:p w:rsidR="008915D3" w:rsidRDefault="001A5D2C" w:rsidP="008915D3">
      <w:pPr>
        <w:pBdr>
          <w:top w:val="single" w:sz="4" w:space="1" w:color="auto"/>
          <w:left w:val="single" w:sz="4" w:space="4" w:color="auto"/>
          <w:right w:val="single" w:sz="4" w:space="4" w:color="auto"/>
        </w:pBdr>
        <w:spacing w:after="0"/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Risultati di Apprendimento Attesi </w:t>
      </w:r>
    </w:p>
    <w:p w:rsidR="008B18CD" w:rsidRPr="008915D3" w:rsidRDefault="008B18CD" w:rsidP="008915D3">
      <w:pPr>
        <w:pBdr>
          <w:top w:val="single" w:sz="4" w:space="1" w:color="auto"/>
          <w:left w:val="single" w:sz="4" w:space="4" w:color="auto"/>
          <w:right w:val="single" w:sz="4" w:space="4" w:color="auto"/>
        </w:pBdr>
        <w:spacing w:after="0"/>
        <w:rPr>
          <w:rFonts w:ascii="Arial" w:hAnsi="Arial" w:cs="Arial"/>
          <w:b/>
          <w:sz w:val="18"/>
          <w:szCs w:val="18"/>
        </w:rPr>
      </w:pPr>
      <w:r w:rsidRPr="00467457">
        <w:rPr>
          <w:rFonts w:ascii="Arial" w:hAnsi="Arial" w:cs="Arial"/>
          <w:sz w:val="18"/>
          <w:szCs w:val="18"/>
        </w:rPr>
        <w:t xml:space="preserve">Gli studenti devono dimostrare di aver appreso </w:t>
      </w:r>
      <w:r w:rsidR="00467457" w:rsidRPr="00467457">
        <w:rPr>
          <w:rFonts w:ascii="Arial" w:hAnsi="Arial" w:cs="Arial"/>
          <w:sz w:val="18"/>
          <w:szCs w:val="18"/>
        </w:rPr>
        <w:t>la patologia e la diagnostica audiologica specifica dell’adulto e dell’anziano</w:t>
      </w:r>
      <w:r w:rsidR="00C82BF8">
        <w:rPr>
          <w:rFonts w:ascii="Arial" w:hAnsi="Arial" w:cs="Arial"/>
          <w:sz w:val="18"/>
          <w:szCs w:val="18"/>
        </w:rPr>
        <w:t xml:space="preserve"> nonché l’</w:t>
      </w:r>
      <w:r w:rsidR="00467457" w:rsidRPr="00467457">
        <w:rPr>
          <w:rFonts w:ascii="Arial" w:hAnsi="Arial" w:cs="Arial"/>
          <w:sz w:val="18"/>
          <w:szCs w:val="18"/>
        </w:rPr>
        <w:t xml:space="preserve">apprendimento delle patologie uditive </w:t>
      </w:r>
      <w:proofErr w:type="gramStart"/>
      <w:r w:rsidR="00467457" w:rsidRPr="00467457">
        <w:rPr>
          <w:rFonts w:ascii="Arial" w:hAnsi="Arial" w:cs="Arial"/>
          <w:sz w:val="18"/>
          <w:szCs w:val="18"/>
        </w:rPr>
        <w:t>centrali ,</w:t>
      </w:r>
      <w:proofErr w:type="gramEnd"/>
      <w:r w:rsidR="00467457" w:rsidRPr="00467457">
        <w:rPr>
          <w:rFonts w:ascii="Arial" w:hAnsi="Arial" w:cs="Arial"/>
          <w:sz w:val="18"/>
          <w:szCs w:val="18"/>
        </w:rPr>
        <w:t xml:space="preserve"> patologie vestibolari, e la percezione verbale.</w:t>
      </w:r>
    </w:p>
    <w:tbl>
      <w:tblPr>
        <w:tblW w:w="9869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869"/>
      </w:tblGrid>
      <w:tr w:rsidR="0028606E" w:rsidRPr="007A50BF" w:rsidTr="007729B7">
        <w:trPr>
          <w:trHeight w:val="383"/>
        </w:trPr>
        <w:tc>
          <w:tcPr>
            <w:tcW w:w="9869" w:type="dxa"/>
            <w:tcBorders>
              <w:top w:val="single" w:sz="4" w:space="0" w:color="auto"/>
            </w:tcBorders>
          </w:tcPr>
          <w:p w:rsidR="00320C97" w:rsidRPr="007A50BF" w:rsidRDefault="00320C97" w:rsidP="0043676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320C97" w:rsidRDefault="001A5D2C" w:rsidP="00320C9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18"/>
          <w:szCs w:val="18"/>
        </w:rPr>
      </w:pPr>
      <w:r w:rsidRPr="007A50BF">
        <w:rPr>
          <w:b/>
          <w:bCs/>
          <w:sz w:val="18"/>
          <w:szCs w:val="18"/>
        </w:rPr>
        <w:t>Programma</w:t>
      </w:r>
      <w:r w:rsidR="0083135E" w:rsidRPr="007A50BF">
        <w:rPr>
          <w:b/>
          <w:bCs/>
          <w:sz w:val="18"/>
          <w:szCs w:val="18"/>
        </w:rPr>
        <w:t xml:space="preserve"> </w:t>
      </w:r>
    </w:p>
    <w:p w:rsidR="00320C97" w:rsidRDefault="008B18CD" w:rsidP="00320C9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 w:rsidRPr="008B18CD">
        <w:rPr>
          <w:sz w:val="18"/>
          <w:szCs w:val="18"/>
        </w:rPr>
        <w:t xml:space="preserve">Ipoacusia cocleare e </w:t>
      </w:r>
      <w:proofErr w:type="spellStart"/>
      <w:r w:rsidRPr="008B18CD">
        <w:rPr>
          <w:sz w:val="18"/>
          <w:szCs w:val="18"/>
        </w:rPr>
        <w:t>retrococleare</w:t>
      </w:r>
      <w:proofErr w:type="spellEnd"/>
    </w:p>
    <w:p w:rsidR="00320C97" w:rsidRDefault="008B18CD" w:rsidP="00320C9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 w:rsidRPr="008B18CD">
        <w:rPr>
          <w:sz w:val="18"/>
          <w:szCs w:val="18"/>
        </w:rPr>
        <w:t>Il neurinoma dell’acustico</w:t>
      </w:r>
    </w:p>
    <w:p w:rsidR="0020213E" w:rsidRDefault="0020213E" w:rsidP="00320C9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>
        <w:rPr>
          <w:sz w:val="18"/>
          <w:szCs w:val="18"/>
        </w:rPr>
        <w:t>Patologie Vascolari e tumorali di interesse audiologico</w:t>
      </w:r>
    </w:p>
    <w:p w:rsidR="00320C97" w:rsidRDefault="008B18CD" w:rsidP="00320C9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 w:rsidRPr="008B18CD">
        <w:rPr>
          <w:sz w:val="18"/>
          <w:szCs w:val="18"/>
        </w:rPr>
        <w:t>L’idrope endolinfatica</w:t>
      </w:r>
    </w:p>
    <w:p w:rsidR="00320C97" w:rsidRDefault="008B18CD" w:rsidP="00320C9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 w:rsidRPr="008B18CD">
        <w:rPr>
          <w:sz w:val="18"/>
          <w:szCs w:val="18"/>
        </w:rPr>
        <w:t xml:space="preserve">Maturazione uditiva </w:t>
      </w:r>
    </w:p>
    <w:p w:rsidR="00320C97" w:rsidRDefault="008B18CD" w:rsidP="00320C9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 w:rsidRPr="008B18CD">
        <w:rPr>
          <w:sz w:val="18"/>
          <w:szCs w:val="18"/>
        </w:rPr>
        <w:t>Le vie uditive centrali</w:t>
      </w:r>
    </w:p>
    <w:p w:rsidR="00320C97" w:rsidRDefault="008B18CD" w:rsidP="00320C9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 w:rsidRPr="008B18CD">
        <w:rPr>
          <w:sz w:val="18"/>
          <w:szCs w:val="18"/>
        </w:rPr>
        <w:t>La Neuropatia uditiva</w:t>
      </w:r>
    </w:p>
    <w:p w:rsidR="00320C97" w:rsidRDefault="008B18CD" w:rsidP="00320C9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proofErr w:type="spellStart"/>
      <w:r w:rsidRPr="008B18CD">
        <w:rPr>
          <w:sz w:val="18"/>
          <w:szCs w:val="18"/>
        </w:rPr>
        <w:t>Meniere</w:t>
      </w:r>
      <w:proofErr w:type="spellEnd"/>
    </w:p>
    <w:p w:rsidR="0020213E" w:rsidRDefault="0020213E" w:rsidP="00320C9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>
        <w:rPr>
          <w:sz w:val="18"/>
          <w:szCs w:val="18"/>
        </w:rPr>
        <w:t>Accenni di terapia protesico-riabilitativa nel paziente adulto/anziano</w:t>
      </w:r>
    </w:p>
    <w:p w:rsidR="00320C97" w:rsidRDefault="008B18CD" w:rsidP="00320C9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 w:rsidRPr="008B18CD">
        <w:rPr>
          <w:sz w:val="18"/>
          <w:szCs w:val="18"/>
        </w:rPr>
        <w:t>Perché si effettua una diagnosi precoce di sordità nel neonato: lo screening uditivo neonatale</w:t>
      </w:r>
    </w:p>
    <w:p w:rsidR="0020213E" w:rsidRDefault="0020213E" w:rsidP="00320C9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>
        <w:rPr>
          <w:sz w:val="18"/>
          <w:szCs w:val="18"/>
        </w:rPr>
        <w:t>Definizione di ipoacusia ed influenza di questa sui meccanismi percettivi</w:t>
      </w:r>
    </w:p>
    <w:p w:rsidR="0020213E" w:rsidRDefault="008B18CD" w:rsidP="00320C9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 w:rsidRPr="008B18CD">
        <w:rPr>
          <w:sz w:val="18"/>
          <w:szCs w:val="18"/>
        </w:rPr>
        <w:t>Otiti nel bambino</w:t>
      </w:r>
    </w:p>
    <w:p w:rsidR="00320C97" w:rsidRDefault="008B18CD" w:rsidP="00320C9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 w:rsidRPr="008B18CD">
        <w:rPr>
          <w:sz w:val="18"/>
          <w:szCs w:val="18"/>
        </w:rPr>
        <w:t>Lo sviluppo percettivo nel bambino</w:t>
      </w:r>
    </w:p>
    <w:p w:rsidR="00320C97" w:rsidRDefault="008B18CD" w:rsidP="00320C9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 w:rsidRPr="008B18CD">
        <w:rPr>
          <w:sz w:val="18"/>
          <w:szCs w:val="18"/>
        </w:rPr>
        <w:t>Funzioni esecutive e percezione acustico-verbale</w:t>
      </w:r>
    </w:p>
    <w:p w:rsidR="00320C97" w:rsidRDefault="008B18CD" w:rsidP="00320C9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 w:rsidRPr="008B18CD">
        <w:rPr>
          <w:sz w:val="18"/>
          <w:szCs w:val="18"/>
        </w:rPr>
        <w:t>Lo sviluppo del linguaggio nel bambino</w:t>
      </w:r>
    </w:p>
    <w:p w:rsidR="00320C97" w:rsidRDefault="008B18CD" w:rsidP="00320C9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 w:rsidRPr="008B18CD">
        <w:rPr>
          <w:sz w:val="18"/>
          <w:szCs w:val="18"/>
        </w:rPr>
        <w:t xml:space="preserve">Effetti delle varie deprivazioni uditive </w:t>
      </w:r>
      <w:r w:rsidR="0020213E">
        <w:rPr>
          <w:sz w:val="18"/>
          <w:szCs w:val="18"/>
        </w:rPr>
        <w:t>sulla percezione del linguaggio</w:t>
      </w:r>
    </w:p>
    <w:p w:rsidR="00320C97" w:rsidRDefault="008B18CD" w:rsidP="00320C9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 w:rsidRPr="008B18CD">
        <w:rPr>
          <w:sz w:val="18"/>
          <w:szCs w:val="18"/>
        </w:rPr>
        <w:t>Effetti delle varie deprivazioni uditive sullo sviluppo del linguaggio</w:t>
      </w:r>
    </w:p>
    <w:p w:rsidR="00320C97" w:rsidRDefault="008B18CD" w:rsidP="00320C9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 w:rsidRPr="008B18CD">
        <w:rPr>
          <w:sz w:val="18"/>
          <w:szCs w:val="18"/>
        </w:rPr>
        <w:t>Effetti delle lesioni a carico dell’orecchio esterno e/o medio sullo sv</w:t>
      </w:r>
      <w:r>
        <w:rPr>
          <w:sz w:val="18"/>
          <w:szCs w:val="18"/>
        </w:rPr>
        <w:t xml:space="preserve">iluppo del sistema uditivo </w:t>
      </w:r>
    </w:p>
    <w:p w:rsidR="00320C97" w:rsidRDefault="008B18CD" w:rsidP="00320C9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 w:rsidRPr="008B18CD">
        <w:rPr>
          <w:sz w:val="18"/>
          <w:szCs w:val="18"/>
        </w:rPr>
        <w:t>Effetti delle lesioni a carico dell’orecchio interno sullo s</w:t>
      </w:r>
      <w:r>
        <w:rPr>
          <w:sz w:val="18"/>
          <w:szCs w:val="18"/>
        </w:rPr>
        <w:t>viluppo del sistema uditivo</w:t>
      </w:r>
    </w:p>
    <w:p w:rsidR="008B18CD" w:rsidRPr="00320C97" w:rsidRDefault="008B18CD" w:rsidP="00320C9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18"/>
          <w:szCs w:val="18"/>
        </w:rPr>
      </w:pPr>
      <w:r w:rsidRPr="008B18CD">
        <w:rPr>
          <w:sz w:val="18"/>
          <w:szCs w:val="18"/>
        </w:rPr>
        <w:t xml:space="preserve">Effetti delle lesioni a carico delle vie </w:t>
      </w:r>
      <w:proofErr w:type="gramStart"/>
      <w:r w:rsidRPr="008B18CD">
        <w:rPr>
          <w:sz w:val="18"/>
          <w:szCs w:val="18"/>
        </w:rPr>
        <w:t xml:space="preserve">uditive </w:t>
      </w:r>
      <w:r w:rsidR="00E106D7">
        <w:rPr>
          <w:sz w:val="18"/>
          <w:szCs w:val="18"/>
        </w:rPr>
        <w:t xml:space="preserve"> centrali</w:t>
      </w:r>
      <w:proofErr w:type="gramEnd"/>
      <w:r w:rsidR="00E106D7">
        <w:rPr>
          <w:sz w:val="18"/>
          <w:szCs w:val="18"/>
        </w:rPr>
        <w:t xml:space="preserve"> </w:t>
      </w:r>
      <w:r w:rsidRPr="008B18CD">
        <w:rPr>
          <w:sz w:val="18"/>
          <w:szCs w:val="18"/>
        </w:rPr>
        <w:t>sullo svilup</w:t>
      </w:r>
      <w:r>
        <w:rPr>
          <w:sz w:val="18"/>
          <w:szCs w:val="18"/>
        </w:rPr>
        <w:t xml:space="preserve">po del sistema uditivo </w:t>
      </w:r>
    </w:p>
    <w:p w:rsidR="008B18CD" w:rsidRDefault="008B18CD" w:rsidP="008B18CD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 w:rsidRPr="008B18CD">
        <w:rPr>
          <w:rFonts w:ascii="Arial" w:hAnsi="Arial" w:cs="Arial"/>
          <w:color w:val="000000"/>
          <w:sz w:val="18"/>
          <w:szCs w:val="18"/>
        </w:rPr>
        <w:t>Cenni sulle patologie foniatriche di interesse audiologico (dislalie, ritardi linguaggio, etc.)</w:t>
      </w:r>
    </w:p>
    <w:p w:rsidR="008B18CD" w:rsidRPr="007A50BF" w:rsidRDefault="008B18CD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</w:p>
    <w:p w:rsidR="008B18CD" w:rsidRDefault="001A5D2C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  <w:lang w:val="en-US"/>
        </w:rPr>
      </w:pPr>
      <w:r w:rsidRPr="00320C97">
        <w:rPr>
          <w:rFonts w:ascii="Arial" w:hAnsi="Arial" w:cs="Arial"/>
          <w:b/>
          <w:color w:val="000000"/>
          <w:sz w:val="18"/>
          <w:szCs w:val="18"/>
          <w:lang w:val="en-US"/>
        </w:rPr>
        <w:t>Contents</w:t>
      </w:r>
    </w:p>
    <w:p w:rsidR="0020213E" w:rsidRPr="0020213E" w:rsidRDefault="0020213E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20213E">
        <w:rPr>
          <w:rFonts w:ascii="Arial" w:hAnsi="Arial" w:cs="Arial"/>
          <w:color w:val="000000"/>
          <w:sz w:val="18"/>
          <w:szCs w:val="18"/>
          <w:lang w:val="en-US"/>
        </w:rPr>
        <w:t xml:space="preserve">Cochlear and </w:t>
      </w:r>
      <w:proofErr w:type="spellStart"/>
      <w:r w:rsidRPr="0020213E">
        <w:rPr>
          <w:rFonts w:ascii="Arial" w:hAnsi="Arial" w:cs="Arial"/>
          <w:color w:val="000000"/>
          <w:sz w:val="18"/>
          <w:szCs w:val="18"/>
          <w:lang w:val="en-US"/>
        </w:rPr>
        <w:t>retrocochlear</w:t>
      </w:r>
      <w:proofErr w:type="spellEnd"/>
      <w:r w:rsidRPr="0020213E">
        <w:rPr>
          <w:rFonts w:ascii="Arial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20213E">
        <w:rPr>
          <w:rFonts w:ascii="Arial" w:hAnsi="Arial" w:cs="Arial"/>
          <w:color w:val="000000"/>
          <w:sz w:val="18"/>
          <w:szCs w:val="18"/>
          <w:lang w:val="en-US"/>
        </w:rPr>
        <w:t>hypoacusia</w:t>
      </w:r>
      <w:proofErr w:type="spellEnd"/>
      <w:r w:rsidRPr="0020213E">
        <w:rPr>
          <w:rFonts w:ascii="Arial" w:hAnsi="Arial" w:cs="Arial"/>
          <w:color w:val="000000"/>
          <w:sz w:val="18"/>
          <w:szCs w:val="18"/>
          <w:lang w:val="en-US"/>
        </w:rPr>
        <w:t xml:space="preserve"> </w:t>
      </w:r>
    </w:p>
    <w:p w:rsidR="0020213E" w:rsidRPr="0020213E" w:rsidRDefault="0020213E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20213E">
        <w:rPr>
          <w:rFonts w:ascii="Arial" w:hAnsi="Arial" w:cs="Arial"/>
          <w:color w:val="000000"/>
          <w:sz w:val="18"/>
          <w:szCs w:val="18"/>
          <w:lang w:val="en-US"/>
        </w:rPr>
        <w:t xml:space="preserve">The acoustic </w:t>
      </w:r>
      <w:proofErr w:type="spellStart"/>
      <w:r w:rsidRPr="0020213E">
        <w:rPr>
          <w:rFonts w:ascii="Arial" w:hAnsi="Arial" w:cs="Arial"/>
          <w:color w:val="000000"/>
          <w:sz w:val="18"/>
          <w:szCs w:val="18"/>
          <w:lang w:val="en-US"/>
        </w:rPr>
        <w:t>neurinoma</w:t>
      </w:r>
      <w:proofErr w:type="spellEnd"/>
    </w:p>
    <w:p w:rsidR="0020213E" w:rsidRPr="0020213E" w:rsidRDefault="0020213E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20213E">
        <w:rPr>
          <w:rFonts w:ascii="Arial" w:hAnsi="Arial" w:cs="Arial"/>
          <w:color w:val="000000"/>
          <w:sz w:val="18"/>
          <w:szCs w:val="18"/>
          <w:lang w:val="en-US"/>
        </w:rPr>
        <w:t xml:space="preserve">Vascular and tumor diseases of audiological interest </w:t>
      </w:r>
    </w:p>
    <w:p w:rsidR="0020213E" w:rsidRPr="0020213E" w:rsidRDefault="0020213E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20213E">
        <w:rPr>
          <w:rFonts w:ascii="Arial" w:hAnsi="Arial" w:cs="Arial"/>
          <w:color w:val="000000"/>
          <w:sz w:val="18"/>
          <w:szCs w:val="18"/>
          <w:lang w:val="en-US"/>
        </w:rPr>
        <w:t>Endolymphatic hydrops</w:t>
      </w:r>
    </w:p>
    <w:p w:rsidR="0020213E" w:rsidRPr="0020213E" w:rsidRDefault="0020213E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20213E">
        <w:rPr>
          <w:rFonts w:ascii="Arial" w:hAnsi="Arial" w:cs="Arial"/>
          <w:color w:val="000000"/>
          <w:sz w:val="18"/>
          <w:szCs w:val="18"/>
          <w:lang w:val="en-US"/>
        </w:rPr>
        <w:t>Auditory maturation</w:t>
      </w:r>
    </w:p>
    <w:p w:rsidR="0020213E" w:rsidRPr="0020213E" w:rsidRDefault="0020213E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20213E">
        <w:rPr>
          <w:rFonts w:ascii="Arial" w:hAnsi="Arial" w:cs="Arial"/>
          <w:color w:val="000000"/>
          <w:sz w:val="18"/>
          <w:szCs w:val="18"/>
          <w:lang w:val="en-US"/>
        </w:rPr>
        <w:t>The central auditory pathways</w:t>
      </w:r>
    </w:p>
    <w:p w:rsidR="0020213E" w:rsidRPr="0020213E" w:rsidRDefault="0020213E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20213E">
        <w:rPr>
          <w:rFonts w:ascii="Arial" w:hAnsi="Arial" w:cs="Arial"/>
          <w:color w:val="000000"/>
          <w:sz w:val="18"/>
          <w:szCs w:val="18"/>
          <w:lang w:val="en-US"/>
        </w:rPr>
        <w:t>Auditory neuropathy</w:t>
      </w:r>
    </w:p>
    <w:p w:rsidR="0020213E" w:rsidRPr="0020213E" w:rsidRDefault="0020213E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20213E">
        <w:rPr>
          <w:rFonts w:ascii="Arial" w:hAnsi="Arial" w:cs="Arial"/>
          <w:color w:val="000000"/>
          <w:sz w:val="18"/>
          <w:szCs w:val="18"/>
          <w:lang w:val="en-US"/>
        </w:rPr>
        <w:t xml:space="preserve">Meniere </w:t>
      </w:r>
    </w:p>
    <w:p w:rsidR="0020213E" w:rsidRPr="0020213E" w:rsidRDefault="0020213E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20213E">
        <w:rPr>
          <w:rFonts w:ascii="Arial" w:hAnsi="Arial" w:cs="Arial"/>
          <w:color w:val="000000"/>
          <w:sz w:val="18"/>
          <w:szCs w:val="18"/>
          <w:lang w:val="en-US"/>
        </w:rPr>
        <w:t xml:space="preserve">Hints of prosthetic-rehabilitative therapy in the adult / elderly patient </w:t>
      </w:r>
    </w:p>
    <w:p w:rsidR="0020213E" w:rsidRPr="0020213E" w:rsidRDefault="0020213E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20213E">
        <w:rPr>
          <w:rFonts w:ascii="Arial" w:hAnsi="Arial" w:cs="Arial"/>
          <w:color w:val="000000"/>
          <w:sz w:val="18"/>
          <w:szCs w:val="18"/>
          <w:lang w:val="en-US"/>
        </w:rPr>
        <w:t xml:space="preserve">Because an early diagnosis of deafness in the newborn is </w:t>
      </w:r>
      <w:proofErr w:type="gramStart"/>
      <w:r w:rsidRPr="0020213E">
        <w:rPr>
          <w:rFonts w:ascii="Arial" w:hAnsi="Arial" w:cs="Arial"/>
          <w:color w:val="000000"/>
          <w:sz w:val="18"/>
          <w:szCs w:val="18"/>
          <w:lang w:val="en-US"/>
        </w:rPr>
        <w:t>made:</w:t>
      </w:r>
      <w:proofErr w:type="gramEnd"/>
      <w:r w:rsidRPr="0020213E">
        <w:rPr>
          <w:rFonts w:ascii="Arial" w:hAnsi="Arial" w:cs="Arial"/>
          <w:color w:val="000000"/>
          <w:sz w:val="18"/>
          <w:szCs w:val="18"/>
          <w:lang w:val="en-US"/>
        </w:rPr>
        <w:t xml:space="preserve"> neonatal auditory screening </w:t>
      </w:r>
    </w:p>
    <w:p w:rsidR="0020213E" w:rsidRPr="0020213E" w:rsidRDefault="0020213E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20213E">
        <w:rPr>
          <w:rFonts w:ascii="Arial" w:hAnsi="Arial" w:cs="Arial"/>
          <w:color w:val="000000"/>
          <w:sz w:val="18"/>
          <w:szCs w:val="18"/>
          <w:lang w:val="en-US"/>
        </w:rPr>
        <w:t xml:space="preserve">Definition of hearing loss and its influence on perceptual mechanisms </w:t>
      </w:r>
    </w:p>
    <w:p w:rsidR="0020213E" w:rsidRPr="0020213E" w:rsidRDefault="0020213E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20213E">
        <w:rPr>
          <w:rFonts w:ascii="Arial" w:hAnsi="Arial" w:cs="Arial"/>
          <w:color w:val="000000"/>
          <w:sz w:val="18"/>
          <w:szCs w:val="18"/>
          <w:lang w:val="en-US"/>
        </w:rPr>
        <w:t>Otitis in the child</w:t>
      </w:r>
    </w:p>
    <w:p w:rsidR="0020213E" w:rsidRPr="0020213E" w:rsidRDefault="0020213E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20213E">
        <w:rPr>
          <w:rFonts w:ascii="Arial" w:hAnsi="Arial" w:cs="Arial"/>
          <w:color w:val="000000"/>
          <w:sz w:val="18"/>
          <w:szCs w:val="18"/>
          <w:lang w:val="en-US"/>
        </w:rPr>
        <w:t xml:space="preserve">Perceptive development in the child </w:t>
      </w:r>
    </w:p>
    <w:p w:rsidR="0020213E" w:rsidRPr="0020213E" w:rsidRDefault="0020213E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20213E">
        <w:rPr>
          <w:rFonts w:ascii="Arial" w:hAnsi="Arial" w:cs="Arial"/>
          <w:color w:val="000000"/>
          <w:sz w:val="18"/>
          <w:szCs w:val="18"/>
          <w:lang w:val="en-US"/>
        </w:rPr>
        <w:t xml:space="preserve">Executive functions and acoustic-verbal perception </w:t>
      </w:r>
    </w:p>
    <w:p w:rsidR="0020213E" w:rsidRPr="0020213E" w:rsidRDefault="0020213E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20213E">
        <w:rPr>
          <w:rFonts w:ascii="Arial" w:hAnsi="Arial" w:cs="Arial"/>
          <w:color w:val="000000"/>
          <w:sz w:val="18"/>
          <w:szCs w:val="18"/>
          <w:lang w:val="en-US"/>
        </w:rPr>
        <w:t xml:space="preserve">The development of language in the child </w:t>
      </w:r>
    </w:p>
    <w:p w:rsidR="0020213E" w:rsidRPr="0020213E" w:rsidRDefault="0020213E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20213E">
        <w:rPr>
          <w:rFonts w:ascii="Arial" w:hAnsi="Arial" w:cs="Arial"/>
          <w:color w:val="000000"/>
          <w:sz w:val="18"/>
          <w:szCs w:val="18"/>
          <w:lang w:val="en-US"/>
        </w:rPr>
        <w:lastRenderedPageBreak/>
        <w:t>Effects of various auditory deprivations on language perception</w:t>
      </w:r>
    </w:p>
    <w:p w:rsidR="0020213E" w:rsidRPr="0020213E" w:rsidRDefault="0020213E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20213E">
        <w:rPr>
          <w:rFonts w:ascii="Arial" w:hAnsi="Arial" w:cs="Arial"/>
          <w:color w:val="000000"/>
          <w:sz w:val="18"/>
          <w:szCs w:val="18"/>
          <w:lang w:val="en-US"/>
        </w:rPr>
        <w:t>Effects of various auditory deprivations on language development</w:t>
      </w:r>
    </w:p>
    <w:p w:rsidR="0020213E" w:rsidRPr="0020213E" w:rsidRDefault="0020213E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20213E">
        <w:rPr>
          <w:rFonts w:ascii="Arial" w:hAnsi="Arial" w:cs="Arial"/>
          <w:color w:val="000000"/>
          <w:sz w:val="18"/>
          <w:szCs w:val="18"/>
          <w:lang w:val="en-US"/>
        </w:rPr>
        <w:t xml:space="preserve">Effects of lesions on the external and / or middle ear on the development of the auditory system </w:t>
      </w:r>
    </w:p>
    <w:p w:rsidR="0020213E" w:rsidRPr="0020213E" w:rsidRDefault="0020213E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20213E">
        <w:rPr>
          <w:rFonts w:ascii="Arial" w:hAnsi="Arial" w:cs="Arial"/>
          <w:color w:val="000000"/>
          <w:sz w:val="18"/>
          <w:szCs w:val="18"/>
          <w:lang w:val="en-US"/>
        </w:rPr>
        <w:t xml:space="preserve">Effects of lesions on the inner ear on the development of the auditory system </w:t>
      </w:r>
    </w:p>
    <w:p w:rsidR="0020213E" w:rsidRPr="0020213E" w:rsidRDefault="0020213E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20213E">
        <w:rPr>
          <w:rFonts w:ascii="Arial" w:hAnsi="Arial" w:cs="Arial"/>
          <w:color w:val="000000"/>
          <w:sz w:val="18"/>
          <w:szCs w:val="18"/>
          <w:lang w:val="en-US"/>
        </w:rPr>
        <w:t xml:space="preserve">Effects of lesions on the central auditory pathways on the development of the auditory system </w:t>
      </w:r>
    </w:p>
    <w:p w:rsidR="0020213E" w:rsidRPr="0020213E" w:rsidRDefault="0020213E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20213E">
        <w:rPr>
          <w:rFonts w:ascii="Arial" w:hAnsi="Arial" w:cs="Arial"/>
          <w:color w:val="000000"/>
          <w:sz w:val="18"/>
          <w:szCs w:val="18"/>
          <w:lang w:val="en-US"/>
        </w:rPr>
        <w:t xml:space="preserve">Notes on </w:t>
      </w:r>
      <w:proofErr w:type="spellStart"/>
      <w:r w:rsidRPr="0020213E">
        <w:rPr>
          <w:rFonts w:ascii="Arial" w:hAnsi="Arial" w:cs="Arial"/>
          <w:color w:val="000000"/>
          <w:sz w:val="18"/>
          <w:szCs w:val="18"/>
          <w:lang w:val="en-US"/>
        </w:rPr>
        <w:t>phoniatric</w:t>
      </w:r>
      <w:proofErr w:type="spellEnd"/>
      <w:r w:rsidRPr="0020213E">
        <w:rPr>
          <w:rFonts w:ascii="Arial" w:hAnsi="Arial" w:cs="Arial"/>
          <w:color w:val="000000"/>
          <w:sz w:val="18"/>
          <w:szCs w:val="18"/>
          <w:lang w:val="en-US"/>
        </w:rPr>
        <w:t xml:space="preserve"> diseases of audiological interest (</w:t>
      </w:r>
      <w:proofErr w:type="spellStart"/>
      <w:r w:rsidRPr="0020213E">
        <w:rPr>
          <w:rFonts w:ascii="Arial" w:hAnsi="Arial" w:cs="Arial"/>
          <w:color w:val="000000"/>
          <w:sz w:val="18"/>
          <w:szCs w:val="18"/>
          <w:lang w:val="en-US"/>
        </w:rPr>
        <w:t>dyslalias</w:t>
      </w:r>
      <w:proofErr w:type="spellEnd"/>
      <w:r w:rsidRPr="0020213E">
        <w:rPr>
          <w:rFonts w:ascii="Arial" w:hAnsi="Arial" w:cs="Arial"/>
          <w:color w:val="000000"/>
          <w:sz w:val="18"/>
          <w:szCs w:val="18"/>
          <w:lang w:val="en-US"/>
        </w:rPr>
        <w:t>, language delays, etc.)</w:t>
      </w:r>
    </w:p>
    <w:p w:rsidR="0020213E" w:rsidRPr="0020213E" w:rsidRDefault="0020213E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  <w:lang w:val="en-US"/>
        </w:rPr>
      </w:pPr>
    </w:p>
    <w:p w:rsidR="001A5D2C" w:rsidRPr="00320C97" w:rsidRDefault="001A5D2C" w:rsidP="001A5D2C">
      <w:pPr>
        <w:pStyle w:val="NormaleWeb"/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  <w:lang w:val="en-US"/>
        </w:rPr>
      </w:pPr>
    </w:p>
    <w:p w:rsidR="00780FBA" w:rsidRPr="005B3046" w:rsidRDefault="00780FBA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</w:rPr>
      </w:pPr>
      <w:r w:rsidRPr="005B3046">
        <w:rPr>
          <w:rFonts w:ascii="Arial" w:hAnsi="Arial" w:cs="Arial"/>
          <w:b/>
          <w:sz w:val="18"/>
          <w:szCs w:val="18"/>
        </w:rPr>
        <w:t>INSEGNAMENTO</w:t>
      </w:r>
      <w:r w:rsidR="001A5D2C" w:rsidRPr="005B3046">
        <w:rPr>
          <w:rFonts w:ascii="Arial" w:hAnsi="Arial" w:cs="Arial"/>
          <w:b/>
          <w:sz w:val="18"/>
          <w:szCs w:val="18"/>
        </w:rPr>
        <w:t xml:space="preserve"> (2)</w:t>
      </w:r>
      <w:r w:rsidRPr="005B3046">
        <w:rPr>
          <w:rFonts w:ascii="Arial" w:hAnsi="Arial" w:cs="Arial"/>
          <w:b/>
          <w:sz w:val="18"/>
          <w:szCs w:val="18"/>
        </w:rPr>
        <w:t>:</w:t>
      </w:r>
      <w:r w:rsidR="009422CD" w:rsidRPr="005B3046">
        <w:rPr>
          <w:rFonts w:ascii="Arial" w:hAnsi="Arial" w:cs="Arial"/>
          <w:b/>
          <w:sz w:val="18"/>
          <w:szCs w:val="18"/>
        </w:rPr>
        <w:t xml:space="preserve"> Audiometria III</w:t>
      </w:r>
    </w:p>
    <w:p w:rsidR="009422CD" w:rsidRPr="005B3046" w:rsidRDefault="00780FBA" w:rsidP="009422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5B3046">
        <w:rPr>
          <w:rFonts w:ascii="Arial" w:hAnsi="Arial" w:cs="Arial"/>
          <w:sz w:val="18"/>
          <w:szCs w:val="18"/>
        </w:rPr>
        <w:t xml:space="preserve">Titolo Insegnamento In Inglese: </w:t>
      </w:r>
      <w:proofErr w:type="spellStart"/>
      <w:r w:rsidR="009422CD" w:rsidRPr="005B3046">
        <w:rPr>
          <w:rFonts w:ascii="Arial" w:hAnsi="Arial" w:cs="Arial"/>
          <w:b/>
          <w:sz w:val="18"/>
          <w:szCs w:val="18"/>
        </w:rPr>
        <w:t>Audiometry</w:t>
      </w:r>
      <w:proofErr w:type="spellEnd"/>
      <w:r w:rsidR="009422CD" w:rsidRPr="005B3046">
        <w:rPr>
          <w:rFonts w:ascii="Arial" w:hAnsi="Arial" w:cs="Arial"/>
          <w:b/>
          <w:sz w:val="18"/>
          <w:szCs w:val="18"/>
        </w:rPr>
        <w:t xml:space="preserve"> III</w:t>
      </w:r>
    </w:p>
    <w:p w:rsidR="00780FBA" w:rsidRPr="00467457" w:rsidRDefault="00780FBA" w:rsidP="00772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467457">
        <w:rPr>
          <w:rFonts w:ascii="Arial" w:hAnsi="Arial" w:cs="Arial"/>
          <w:b/>
          <w:sz w:val="18"/>
          <w:szCs w:val="18"/>
        </w:rPr>
        <w:t>Docente</w:t>
      </w:r>
      <w:r w:rsidR="009422CD" w:rsidRPr="00467457">
        <w:rPr>
          <w:rFonts w:ascii="Arial" w:hAnsi="Arial" w:cs="Arial"/>
          <w:b/>
          <w:sz w:val="18"/>
          <w:szCs w:val="18"/>
        </w:rPr>
        <w:t>:</w:t>
      </w:r>
      <w:r w:rsidR="00467457" w:rsidRPr="00467457">
        <w:rPr>
          <w:rFonts w:ascii="Arial" w:hAnsi="Arial" w:cs="Arial"/>
          <w:b/>
          <w:sz w:val="18"/>
          <w:szCs w:val="18"/>
        </w:rPr>
        <w:t xml:space="preserve"> Rita Malesci</w:t>
      </w:r>
      <w:r w:rsidR="008A056C" w:rsidRPr="00467457">
        <w:rPr>
          <w:rFonts w:ascii="Arial" w:hAnsi="Arial" w:cs="Arial"/>
          <w:b/>
          <w:sz w:val="18"/>
          <w:szCs w:val="18"/>
        </w:rPr>
        <w:tab/>
      </w:r>
      <w:r w:rsidRPr="00467457">
        <w:rPr>
          <w:rFonts w:ascii="Arial" w:hAnsi="Arial" w:cs="Arial"/>
          <w:b/>
          <w:sz w:val="18"/>
          <w:szCs w:val="18"/>
        </w:rPr>
        <w:tab/>
      </w:r>
      <w:r w:rsidR="00D3756C" w:rsidRPr="00467457">
        <w:rPr>
          <w:rFonts w:ascii="Arial" w:hAnsi="Arial" w:cs="Arial"/>
          <w:b/>
          <w:sz w:val="18"/>
          <w:szCs w:val="18"/>
        </w:rPr>
        <w:tab/>
      </w:r>
      <w:proofErr w:type="spellStart"/>
      <w:r w:rsidR="00AE049A" w:rsidRPr="00467457">
        <w:rPr>
          <w:rFonts w:ascii="Arial" w:hAnsi="Arial" w:cs="Arial"/>
          <w:b/>
          <w:sz w:val="18"/>
          <w:szCs w:val="18"/>
        </w:rPr>
        <w:t>email</w:t>
      </w:r>
      <w:r w:rsidR="00652C40" w:rsidRPr="00467457">
        <w:rPr>
          <w:rFonts w:ascii="Arial" w:hAnsi="Arial" w:cs="Arial"/>
          <w:b/>
          <w:sz w:val="18"/>
          <w:szCs w:val="18"/>
        </w:rPr>
        <w:t>:</w:t>
      </w:r>
      <w:r w:rsidR="00467457">
        <w:rPr>
          <w:rFonts w:ascii="Arial" w:hAnsi="Arial" w:cs="Arial"/>
          <w:b/>
          <w:sz w:val="18"/>
          <w:szCs w:val="18"/>
        </w:rPr>
        <w:t>rita.malesci@unina.it</w:t>
      </w:r>
      <w:proofErr w:type="spellEnd"/>
      <w:r w:rsidR="00467457">
        <w:rPr>
          <w:rFonts w:ascii="Arial" w:hAnsi="Arial" w:cs="Arial"/>
          <w:b/>
          <w:sz w:val="18"/>
          <w:szCs w:val="18"/>
        </w:rPr>
        <w:t xml:space="preserve"> </w:t>
      </w:r>
      <w:r w:rsidR="00467457">
        <w:rPr>
          <w:rFonts w:ascii="Arial" w:hAnsi="Arial" w:cs="Arial"/>
          <w:b/>
          <w:sz w:val="18"/>
          <w:szCs w:val="18"/>
        </w:rPr>
        <w:tab/>
      </w:r>
      <w:r w:rsidR="00467457">
        <w:rPr>
          <w:rFonts w:ascii="Arial" w:hAnsi="Arial" w:cs="Arial"/>
          <w:b/>
          <w:sz w:val="18"/>
          <w:szCs w:val="18"/>
        </w:rPr>
        <w:tab/>
      </w:r>
      <w:r w:rsidR="00652C40" w:rsidRPr="00467457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="0016348D" w:rsidRPr="00467457">
        <w:rPr>
          <w:rFonts w:ascii="Arial" w:hAnsi="Arial" w:cs="Arial"/>
          <w:b/>
          <w:sz w:val="18"/>
          <w:szCs w:val="18"/>
        </w:rPr>
        <w:t>Tel</w:t>
      </w:r>
      <w:proofErr w:type="spellEnd"/>
      <w:r w:rsidR="0016348D" w:rsidRPr="00467457">
        <w:rPr>
          <w:rFonts w:ascii="Arial" w:hAnsi="Arial" w:cs="Arial"/>
          <w:b/>
          <w:sz w:val="18"/>
          <w:szCs w:val="18"/>
        </w:rPr>
        <w:t xml:space="preserve">: </w:t>
      </w:r>
    </w:p>
    <w:p w:rsidR="00780FBA" w:rsidRPr="00467457" w:rsidRDefault="00780FBA" w:rsidP="00772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467457">
        <w:rPr>
          <w:rFonts w:ascii="Arial" w:hAnsi="Arial" w:cs="Arial"/>
          <w:sz w:val="18"/>
          <w:szCs w:val="18"/>
        </w:rPr>
        <w:t xml:space="preserve">SSD: </w:t>
      </w:r>
      <w:r w:rsidRPr="00467457">
        <w:rPr>
          <w:rFonts w:ascii="Arial" w:hAnsi="Arial" w:cs="Arial"/>
          <w:sz w:val="18"/>
          <w:szCs w:val="18"/>
        </w:rPr>
        <w:tab/>
      </w:r>
      <w:r w:rsidR="00F3504B" w:rsidRPr="00467457">
        <w:rPr>
          <w:rFonts w:ascii="Arial" w:hAnsi="Arial" w:cs="Arial"/>
          <w:sz w:val="18"/>
          <w:szCs w:val="18"/>
        </w:rPr>
        <w:t>MED/</w:t>
      </w:r>
      <w:proofErr w:type="gramStart"/>
      <w:r w:rsidR="009422CD" w:rsidRPr="00467457">
        <w:rPr>
          <w:rFonts w:ascii="Arial" w:hAnsi="Arial" w:cs="Arial"/>
          <w:sz w:val="18"/>
          <w:szCs w:val="18"/>
        </w:rPr>
        <w:t>50</w:t>
      </w:r>
      <w:r w:rsidR="008A056C" w:rsidRPr="00467457">
        <w:rPr>
          <w:rFonts w:ascii="Arial" w:hAnsi="Arial" w:cs="Arial"/>
          <w:sz w:val="18"/>
          <w:szCs w:val="18"/>
        </w:rPr>
        <w:t xml:space="preserve">  </w:t>
      </w:r>
      <w:r w:rsidRPr="00467457">
        <w:rPr>
          <w:rFonts w:ascii="Arial" w:hAnsi="Arial" w:cs="Arial"/>
          <w:sz w:val="18"/>
          <w:szCs w:val="18"/>
        </w:rPr>
        <w:tab/>
      </w:r>
      <w:proofErr w:type="gramEnd"/>
      <w:r w:rsidRPr="00467457">
        <w:rPr>
          <w:rFonts w:ascii="Arial" w:hAnsi="Arial" w:cs="Arial"/>
          <w:sz w:val="18"/>
          <w:szCs w:val="18"/>
        </w:rPr>
        <w:t xml:space="preserve">CFU: </w:t>
      </w:r>
      <w:r w:rsidR="009422CD" w:rsidRPr="00467457">
        <w:rPr>
          <w:rFonts w:ascii="Arial" w:hAnsi="Arial" w:cs="Arial"/>
          <w:sz w:val="18"/>
          <w:szCs w:val="18"/>
        </w:rPr>
        <w:t>4</w:t>
      </w:r>
    </w:p>
    <w:p w:rsidR="00D84328" w:rsidRDefault="001A5D2C" w:rsidP="007729B7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Risultati di Apprendimento Attesi </w:t>
      </w:r>
    </w:p>
    <w:p w:rsidR="00467457" w:rsidRPr="00467457" w:rsidRDefault="00467457" w:rsidP="007729B7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rFonts w:ascii="Arial" w:hAnsi="Arial" w:cs="Arial"/>
          <w:sz w:val="18"/>
          <w:szCs w:val="18"/>
        </w:rPr>
      </w:pPr>
      <w:r w:rsidRPr="00467457">
        <w:rPr>
          <w:rFonts w:ascii="Arial" w:hAnsi="Arial" w:cs="Arial"/>
          <w:sz w:val="18"/>
          <w:szCs w:val="18"/>
        </w:rPr>
        <w:t>Gli studenti devono dimostrare di aver appr</w:t>
      </w:r>
      <w:r w:rsidR="009D57F6">
        <w:rPr>
          <w:rFonts w:ascii="Arial" w:hAnsi="Arial" w:cs="Arial"/>
          <w:sz w:val="18"/>
          <w:szCs w:val="18"/>
        </w:rPr>
        <w:t xml:space="preserve">eso le metodiche audiometriche </w:t>
      </w:r>
      <w:r w:rsidRPr="00467457">
        <w:rPr>
          <w:rFonts w:ascii="Arial" w:hAnsi="Arial" w:cs="Arial"/>
          <w:sz w:val="18"/>
          <w:szCs w:val="18"/>
        </w:rPr>
        <w:t xml:space="preserve">di: potenziali evocati uditivi, </w:t>
      </w:r>
      <w:proofErr w:type="spellStart"/>
      <w:r w:rsidRPr="00467457">
        <w:rPr>
          <w:rFonts w:ascii="Arial" w:hAnsi="Arial" w:cs="Arial"/>
          <w:sz w:val="18"/>
          <w:szCs w:val="18"/>
        </w:rPr>
        <w:t>otemissioni</w:t>
      </w:r>
      <w:proofErr w:type="spellEnd"/>
      <w:r w:rsidRPr="00467457">
        <w:rPr>
          <w:rFonts w:ascii="Arial" w:hAnsi="Arial" w:cs="Arial"/>
          <w:sz w:val="18"/>
          <w:szCs w:val="18"/>
        </w:rPr>
        <w:t xml:space="preserve"> a</w:t>
      </w:r>
      <w:r>
        <w:rPr>
          <w:rFonts w:ascii="Arial" w:hAnsi="Arial" w:cs="Arial"/>
          <w:sz w:val="18"/>
          <w:szCs w:val="18"/>
        </w:rPr>
        <w:t xml:space="preserve">custiche evocate, </w:t>
      </w:r>
      <w:proofErr w:type="spellStart"/>
      <w:r>
        <w:rPr>
          <w:rFonts w:ascii="Arial" w:hAnsi="Arial" w:cs="Arial"/>
          <w:sz w:val="18"/>
          <w:szCs w:val="18"/>
        </w:rPr>
        <w:t>vestibologia</w:t>
      </w:r>
      <w:proofErr w:type="spellEnd"/>
      <w:r>
        <w:rPr>
          <w:rFonts w:ascii="Arial" w:hAnsi="Arial" w:cs="Arial"/>
          <w:sz w:val="18"/>
          <w:szCs w:val="18"/>
        </w:rPr>
        <w:t>.</w:t>
      </w:r>
    </w:p>
    <w:tbl>
      <w:tblPr>
        <w:tblW w:w="98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69"/>
      </w:tblGrid>
      <w:tr w:rsidR="00D84328" w:rsidRPr="008915D3" w:rsidTr="007A50BF">
        <w:trPr>
          <w:trHeight w:val="508"/>
        </w:trPr>
        <w:tc>
          <w:tcPr>
            <w:tcW w:w="9869" w:type="dxa"/>
          </w:tcPr>
          <w:p w:rsidR="005B3046" w:rsidRPr="007A50BF" w:rsidRDefault="001A5D2C" w:rsidP="007A50BF">
            <w:pPr>
              <w:pStyle w:val="Default"/>
              <w:pBdr>
                <w:top w:val="single" w:sz="4" w:space="1" w:color="auto"/>
              </w:pBdr>
              <w:rPr>
                <w:b/>
                <w:bCs/>
                <w:sz w:val="18"/>
                <w:szCs w:val="18"/>
              </w:rPr>
            </w:pPr>
            <w:r w:rsidRPr="007A50BF">
              <w:rPr>
                <w:b/>
                <w:bCs/>
                <w:sz w:val="18"/>
                <w:szCs w:val="18"/>
              </w:rPr>
              <w:t>Programma</w:t>
            </w:r>
            <w:r w:rsidR="00DC36C3" w:rsidRPr="007A50BF">
              <w:rPr>
                <w:b/>
                <w:bCs/>
                <w:sz w:val="18"/>
                <w:szCs w:val="18"/>
              </w:rPr>
              <w:t xml:space="preserve"> </w:t>
            </w:r>
          </w:p>
          <w:p w:rsidR="00467457" w:rsidRPr="00467457" w:rsidRDefault="005B3046" w:rsidP="00320C9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="00467457" w:rsidRPr="00467457">
              <w:rPr>
                <w:rFonts w:ascii="Arial" w:hAnsi="Arial" w:cs="Arial"/>
                <w:sz w:val="18"/>
                <w:szCs w:val="18"/>
              </w:rPr>
              <w:t>Impedenzometria infantile</w:t>
            </w:r>
          </w:p>
          <w:p w:rsidR="00467457" w:rsidRPr="00467457" w:rsidRDefault="005B3046" w:rsidP="00320C9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="00467457" w:rsidRPr="00467457">
              <w:rPr>
                <w:rFonts w:ascii="Arial" w:hAnsi="Arial" w:cs="Arial"/>
                <w:sz w:val="18"/>
                <w:szCs w:val="18"/>
              </w:rPr>
              <w:t>Audiometria infantile</w:t>
            </w:r>
          </w:p>
          <w:p w:rsidR="00467457" w:rsidRPr="00467457" w:rsidRDefault="00467457" w:rsidP="00320C9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67457">
              <w:rPr>
                <w:rFonts w:ascii="Arial" w:hAnsi="Arial" w:cs="Arial"/>
                <w:sz w:val="18"/>
                <w:szCs w:val="18"/>
              </w:rPr>
              <w:t>-Audiometria vocale infantile</w:t>
            </w:r>
          </w:p>
          <w:p w:rsidR="00467457" w:rsidRPr="00467457" w:rsidRDefault="00467457" w:rsidP="00320C9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67457">
              <w:rPr>
                <w:rFonts w:ascii="Arial" w:hAnsi="Arial" w:cs="Arial"/>
                <w:sz w:val="18"/>
                <w:szCs w:val="18"/>
              </w:rPr>
              <w:t>-Audiometria comportamentale:</w:t>
            </w:r>
          </w:p>
          <w:p w:rsidR="00467457" w:rsidRPr="00E106D7" w:rsidRDefault="005B3046" w:rsidP="00320C9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E106D7">
              <w:rPr>
                <w:rFonts w:ascii="Arial" w:hAnsi="Arial" w:cs="Arial"/>
                <w:sz w:val="18"/>
                <w:szCs w:val="18"/>
              </w:rPr>
              <w:t>-</w:t>
            </w:r>
            <w:r w:rsidR="00467457" w:rsidRPr="00E106D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="00467457" w:rsidRPr="00E106D7">
              <w:rPr>
                <w:rFonts w:ascii="Arial" w:hAnsi="Arial" w:cs="Arial"/>
                <w:sz w:val="18"/>
                <w:szCs w:val="18"/>
              </w:rPr>
              <w:t>BOA,VRA</w:t>
            </w:r>
            <w:proofErr w:type="gramEnd"/>
            <w:r w:rsidR="00467457" w:rsidRPr="00E106D7">
              <w:rPr>
                <w:rFonts w:ascii="Arial" w:hAnsi="Arial" w:cs="Arial"/>
                <w:sz w:val="18"/>
                <w:szCs w:val="18"/>
              </w:rPr>
              <w:t>,C.O.R,Peep</w:t>
            </w:r>
            <w:proofErr w:type="spellEnd"/>
            <w:r w:rsidR="00467457" w:rsidRPr="00E106D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467457" w:rsidRPr="00E106D7">
              <w:rPr>
                <w:rFonts w:ascii="Arial" w:hAnsi="Arial" w:cs="Arial"/>
                <w:sz w:val="18"/>
                <w:szCs w:val="18"/>
              </w:rPr>
              <w:t>Show,Play</w:t>
            </w:r>
            <w:proofErr w:type="spellEnd"/>
            <w:r w:rsidR="00467457" w:rsidRPr="00E106D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467457" w:rsidRPr="00E106D7">
              <w:rPr>
                <w:rFonts w:ascii="Arial" w:hAnsi="Arial" w:cs="Arial"/>
                <w:sz w:val="18"/>
                <w:szCs w:val="18"/>
              </w:rPr>
              <w:t>Audiometry</w:t>
            </w:r>
            <w:proofErr w:type="spellEnd"/>
            <w:r w:rsidR="00467457" w:rsidRPr="00E106D7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467457" w:rsidRPr="00467457" w:rsidRDefault="005B3046" w:rsidP="00320C9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B3046">
              <w:rPr>
                <w:rFonts w:ascii="Arial" w:hAnsi="Arial" w:cs="Arial"/>
                <w:sz w:val="18"/>
                <w:szCs w:val="18"/>
              </w:rPr>
              <w:t>-</w:t>
            </w:r>
            <w:proofErr w:type="spellStart"/>
            <w:r w:rsidR="00467457" w:rsidRPr="00467457">
              <w:rPr>
                <w:rFonts w:ascii="Arial" w:hAnsi="Arial" w:cs="Arial"/>
                <w:sz w:val="18"/>
                <w:szCs w:val="18"/>
              </w:rPr>
              <w:t>Otoemissioni</w:t>
            </w:r>
            <w:proofErr w:type="spellEnd"/>
            <w:r w:rsidR="00467457" w:rsidRPr="00467457">
              <w:rPr>
                <w:rFonts w:ascii="Arial" w:hAnsi="Arial" w:cs="Arial"/>
                <w:sz w:val="18"/>
                <w:szCs w:val="18"/>
              </w:rPr>
              <w:t xml:space="preserve"> acustiche </w:t>
            </w:r>
          </w:p>
          <w:p w:rsidR="00467457" w:rsidRPr="00467457" w:rsidRDefault="005B3046" w:rsidP="00320C9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="00467457" w:rsidRPr="00467457">
              <w:rPr>
                <w:rFonts w:ascii="Arial" w:hAnsi="Arial" w:cs="Arial"/>
                <w:sz w:val="18"/>
                <w:szCs w:val="18"/>
              </w:rPr>
              <w:t>Classificazione Potenziali evocati uditivi</w:t>
            </w:r>
          </w:p>
          <w:p w:rsidR="00467457" w:rsidRPr="00467457" w:rsidRDefault="00467457" w:rsidP="00320C9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67457"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spellStart"/>
            <w:r w:rsidRPr="00467457">
              <w:rPr>
                <w:rFonts w:ascii="Arial" w:hAnsi="Arial" w:cs="Arial"/>
                <w:sz w:val="18"/>
                <w:szCs w:val="18"/>
              </w:rPr>
              <w:t>Elettrococleografia</w:t>
            </w:r>
            <w:proofErr w:type="spellEnd"/>
          </w:p>
          <w:p w:rsidR="00467457" w:rsidRPr="00467457" w:rsidRDefault="00467457" w:rsidP="00320C9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67457">
              <w:rPr>
                <w:rFonts w:ascii="Arial" w:hAnsi="Arial" w:cs="Arial"/>
                <w:sz w:val="18"/>
                <w:szCs w:val="18"/>
              </w:rPr>
              <w:t xml:space="preserve"> -ABR (</w:t>
            </w:r>
            <w:proofErr w:type="gramStart"/>
            <w:r w:rsidRPr="00467457">
              <w:rPr>
                <w:rFonts w:ascii="Arial" w:hAnsi="Arial" w:cs="Arial"/>
                <w:sz w:val="18"/>
                <w:szCs w:val="18"/>
              </w:rPr>
              <w:t>Definizione,procedure</w:t>
            </w:r>
            <w:proofErr w:type="gramEnd"/>
            <w:r w:rsidRPr="00467457">
              <w:rPr>
                <w:rFonts w:ascii="Arial" w:hAnsi="Arial" w:cs="Arial"/>
                <w:sz w:val="18"/>
                <w:szCs w:val="18"/>
              </w:rPr>
              <w:t xml:space="preserve"> per la registrazione,</w:t>
            </w:r>
            <w:r w:rsidR="005B3046">
              <w:rPr>
                <w:rFonts w:ascii="Arial" w:hAnsi="Arial" w:cs="Arial"/>
                <w:sz w:val="18"/>
                <w:szCs w:val="18"/>
              </w:rPr>
              <w:t xml:space="preserve"> influenza variabili di  stimo</w:t>
            </w:r>
            <w:r w:rsidRPr="00467457">
              <w:rPr>
                <w:rFonts w:ascii="Arial" w:hAnsi="Arial" w:cs="Arial"/>
                <w:sz w:val="18"/>
                <w:szCs w:val="18"/>
              </w:rPr>
              <w:t>lo e sistema di registrazione,misure di latenza,rapport</w:t>
            </w:r>
            <w:r w:rsidR="005B3046">
              <w:rPr>
                <w:rFonts w:ascii="Arial" w:hAnsi="Arial" w:cs="Arial"/>
                <w:sz w:val="18"/>
                <w:szCs w:val="18"/>
              </w:rPr>
              <w:t>i con</w:t>
            </w:r>
            <w:r w:rsidRPr="00467457">
              <w:rPr>
                <w:rFonts w:ascii="Arial" w:hAnsi="Arial" w:cs="Arial"/>
                <w:sz w:val="18"/>
                <w:szCs w:val="18"/>
              </w:rPr>
              <w:t xml:space="preserve"> l’audiogramma.</w:t>
            </w:r>
            <w:r w:rsidR="005B3046">
              <w:rPr>
                <w:rFonts w:ascii="Arial" w:hAnsi="Arial" w:cs="Arial"/>
                <w:sz w:val="18"/>
                <w:szCs w:val="18"/>
              </w:rPr>
              <w:t xml:space="preserve"> ABR</w:t>
            </w:r>
            <w:r w:rsidRPr="00467457">
              <w:rPr>
                <w:rFonts w:ascii="Arial" w:hAnsi="Arial" w:cs="Arial"/>
                <w:sz w:val="18"/>
                <w:szCs w:val="18"/>
              </w:rPr>
              <w:t xml:space="preserve"> per via ossea. ABR in audiologi</w:t>
            </w:r>
            <w:r w:rsidR="005B3046">
              <w:rPr>
                <w:rFonts w:ascii="Arial" w:hAnsi="Arial" w:cs="Arial"/>
                <w:sz w:val="18"/>
                <w:szCs w:val="18"/>
              </w:rPr>
              <w:t xml:space="preserve">a infantile, ABR in </w:t>
            </w:r>
            <w:proofErr w:type="spellStart"/>
            <w:r w:rsidR="005B3046">
              <w:rPr>
                <w:rFonts w:ascii="Arial" w:hAnsi="Arial" w:cs="Arial"/>
                <w:sz w:val="18"/>
                <w:szCs w:val="18"/>
              </w:rPr>
              <w:t>otoneurologi</w:t>
            </w:r>
            <w:r w:rsidRPr="00467457">
              <w:rPr>
                <w:rFonts w:ascii="Arial" w:hAnsi="Arial" w:cs="Arial"/>
                <w:sz w:val="18"/>
                <w:szCs w:val="18"/>
              </w:rPr>
              <w:t>a</w:t>
            </w:r>
            <w:proofErr w:type="spellEnd"/>
            <w:r w:rsidRPr="00467457">
              <w:rPr>
                <w:rFonts w:ascii="Arial" w:hAnsi="Arial" w:cs="Arial"/>
                <w:sz w:val="18"/>
                <w:szCs w:val="18"/>
              </w:rPr>
              <w:t xml:space="preserve"> (neurinoma nervo VIII,</w:t>
            </w:r>
            <w:r w:rsidR="005B304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67457">
              <w:rPr>
                <w:rFonts w:ascii="Arial" w:hAnsi="Arial" w:cs="Arial"/>
                <w:sz w:val="18"/>
                <w:szCs w:val="18"/>
              </w:rPr>
              <w:t>lesioni tronco-encefalico,</w:t>
            </w:r>
            <w:r w:rsidR="005B304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67457">
              <w:rPr>
                <w:rFonts w:ascii="Arial" w:hAnsi="Arial" w:cs="Arial"/>
                <w:sz w:val="18"/>
                <w:szCs w:val="18"/>
              </w:rPr>
              <w:t>sclerosi multipla.)</w:t>
            </w:r>
          </w:p>
          <w:p w:rsidR="00467457" w:rsidRPr="00320C97" w:rsidRDefault="00467457" w:rsidP="00320C9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320C97">
              <w:rPr>
                <w:rFonts w:ascii="Arial" w:hAnsi="Arial" w:cs="Arial"/>
                <w:sz w:val="18"/>
                <w:szCs w:val="18"/>
              </w:rPr>
              <w:t>-</w:t>
            </w:r>
            <w:proofErr w:type="spellStart"/>
            <w:r w:rsidRPr="00320C97">
              <w:rPr>
                <w:rFonts w:ascii="Arial" w:hAnsi="Arial" w:cs="Arial"/>
                <w:sz w:val="18"/>
                <w:szCs w:val="18"/>
              </w:rPr>
              <w:t>MLRs</w:t>
            </w:r>
            <w:proofErr w:type="spellEnd"/>
          </w:p>
          <w:p w:rsidR="00467457" w:rsidRPr="00320C97" w:rsidRDefault="00467457" w:rsidP="00320C9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320C97">
              <w:rPr>
                <w:rFonts w:ascii="Arial" w:hAnsi="Arial" w:cs="Arial"/>
                <w:sz w:val="18"/>
                <w:szCs w:val="18"/>
              </w:rPr>
              <w:t>-ASSR</w:t>
            </w:r>
          </w:p>
          <w:p w:rsidR="00467457" w:rsidRPr="00320C97" w:rsidRDefault="00467457" w:rsidP="00320C9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320C97">
              <w:rPr>
                <w:rFonts w:ascii="Arial" w:hAnsi="Arial" w:cs="Arial"/>
                <w:sz w:val="18"/>
                <w:szCs w:val="18"/>
              </w:rPr>
              <w:t>-SVR</w:t>
            </w:r>
          </w:p>
          <w:p w:rsidR="00467457" w:rsidRPr="00320C97" w:rsidRDefault="00467457" w:rsidP="00320C9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320C97">
              <w:rPr>
                <w:rFonts w:ascii="Arial" w:hAnsi="Arial" w:cs="Arial"/>
                <w:sz w:val="18"/>
                <w:szCs w:val="18"/>
              </w:rPr>
              <w:t>-</w:t>
            </w:r>
            <w:proofErr w:type="gramStart"/>
            <w:r w:rsidRPr="00320C97">
              <w:rPr>
                <w:rFonts w:ascii="Arial" w:hAnsi="Arial" w:cs="Arial"/>
                <w:sz w:val="18"/>
                <w:szCs w:val="18"/>
              </w:rPr>
              <w:t>CNV,P</w:t>
            </w:r>
            <w:proofErr w:type="gramEnd"/>
            <w:r w:rsidRPr="00320C97">
              <w:rPr>
                <w:rFonts w:ascii="Arial" w:hAnsi="Arial" w:cs="Arial"/>
                <w:sz w:val="18"/>
                <w:szCs w:val="18"/>
              </w:rPr>
              <w:t>300</w:t>
            </w:r>
          </w:p>
          <w:p w:rsidR="009D57F6" w:rsidRPr="009D57F6" w:rsidRDefault="009D57F6" w:rsidP="00320C97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9D57F6">
              <w:rPr>
                <w:rFonts w:ascii="Arial" w:hAnsi="Arial" w:cs="Arial"/>
                <w:sz w:val="18"/>
                <w:szCs w:val="18"/>
              </w:rPr>
              <w:t xml:space="preserve">Test di </w:t>
            </w:r>
            <w:proofErr w:type="spellStart"/>
            <w:r w:rsidRPr="009D57F6">
              <w:rPr>
                <w:rFonts w:ascii="Arial" w:hAnsi="Arial" w:cs="Arial"/>
                <w:sz w:val="18"/>
                <w:szCs w:val="18"/>
              </w:rPr>
              <w:t>protesizzazione</w:t>
            </w:r>
            <w:proofErr w:type="spellEnd"/>
            <w:r w:rsidRPr="009D57F6">
              <w:rPr>
                <w:rFonts w:ascii="Arial" w:hAnsi="Arial" w:cs="Arial"/>
                <w:sz w:val="18"/>
                <w:szCs w:val="18"/>
              </w:rPr>
              <w:t xml:space="preserve"> Acustica</w:t>
            </w:r>
          </w:p>
          <w:p w:rsidR="009D57F6" w:rsidRPr="00320C97" w:rsidRDefault="009D57F6" w:rsidP="00320C97">
            <w:pPr>
              <w:spacing w:after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20C97">
              <w:rPr>
                <w:rFonts w:ascii="Arial" w:hAnsi="Arial" w:cs="Arial"/>
                <w:sz w:val="18"/>
                <w:szCs w:val="18"/>
                <w:lang w:val="en-US"/>
              </w:rPr>
              <w:t xml:space="preserve">Test di </w:t>
            </w:r>
            <w:proofErr w:type="spellStart"/>
            <w:r w:rsidRPr="00320C97">
              <w:rPr>
                <w:rFonts w:ascii="Arial" w:hAnsi="Arial" w:cs="Arial"/>
                <w:sz w:val="18"/>
                <w:szCs w:val="18"/>
                <w:lang w:val="en-US"/>
              </w:rPr>
              <w:t>valutazione</w:t>
            </w:r>
            <w:proofErr w:type="spellEnd"/>
            <w:r w:rsidRPr="00320C97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20C97">
              <w:rPr>
                <w:rFonts w:ascii="Arial" w:hAnsi="Arial" w:cs="Arial"/>
                <w:sz w:val="18"/>
                <w:szCs w:val="18"/>
                <w:lang w:val="en-US"/>
              </w:rPr>
              <w:t>protesica</w:t>
            </w:r>
            <w:proofErr w:type="spellEnd"/>
          </w:p>
          <w:p w:rsidR="007A50BF" w:rsidRPr="00320C97" w:rsidRDefault="007A50BF" w:rsidP="007A50BF">
            <w:pPr>
              <w:pStyle w:val="NormaleWeb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  <w:p w:rsidR="00DC36C3" w:rsidRPr="00DF4615" w:rsidRDefault="001A5D2C" w:rsidP="00DF4615">
            <w:pPr>
              <w:pStyle w:val="Default"/>
              <w:rPr>
                <w:sz w:val="18"/>
                <w:szCs w:val="18"/>
                <w:lang w:val="en-US"/>
              </w:rPr>
            </w:pPr>
            <w:r w:rsidRPr="00DF4615">
              <w:rPr>
                <w:b/>
                <w:bCs/>
                <w:sz w:val="18"/>
                <w:szCs w:val="18"/>
                <w:lang w:val="en-US"/>
              </w:rPr>
              <w:t>Contents</w:t>
            </w:r>
            <w:r w:rsidR="00DC36C3" w:rsidRPr="00DF4615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</w:p>
          <w:p w:rsidR="00D84328" w:rsidRPr="008915D3" w:rsidRDefault="00320C97" w:rsidP="009D57F6">
            <w:pPr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-</w:t>
            </w:r>
            <w:r w:rsidRPr="00320C97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Infantile </w:t>
            </w:r>
            <w:proofErr w:type="spellStart"/>
            <w:r w:rsidRPr="00320C97">
              <w:rPr>
                <w:rFonts w:ascii="Arial" w:hAnsi="Arial" w:cs="Arial"/>
                <w:bCs/>
                <w:sz w:val="18"/>
                <w:szCs w:val="18"/>
                <w:lang w:val="en-US"/>
              </w:rPr>
              <w:t>impedancemetry</w:t>
            </w:r>
            <w:proofErr w:type="spellEnd"/>
            <w:r w:rsidRPr="00320C97">
              <w:rPr>
                <w:rFonts w:ascii="Arial" w:hAnsi="Arial" w:cs="Arial"/>
                <w:bCs/>
                <w:sz w:val="18"/>
                <w:szCs w:val="18"/>
                <w:lang w:val="en-US"/>
              </w:rPr>
              <w:br/>
              <w:t>- Childhood audiometry</w:t>
            </w:r>
            <w:r w:rsidRPr="00320C97">
              <w:rPr>
                <w:rFonts w:ascii="Arial" w:hAnsi="Arial" w:cs="Arial"/>
                <w:bCs/>
                <w:sz w:val="18"/>
                <w:szCs w:val="18"/>
                <w:lang w:val="en-US"/>
              </w:rPr>
              <w:br/>
              <w:t>- Child vocal audiometry</w:t>
            </w:r>
            <w:r w:rsidRPr="00320C97">
              <w:rPr>
                <w:rFonts w:ascii="Arial" w:hAnsi="Arial" w:cs="Arial"/>
                <w:bCs/>
                <w:sz w:val="18"/>
                <w:szCs w:val="18"/>
                <w:lang w:val="en-US"/>
              </w:rPr>
              <w:br/>
              <w:t>- Behavioral audiometry</w:t>
            </w:r>
            <w:proofErr w:type="gramStart"/>
            <w:r w:rsidRPr="00320C97">
              <w:rPr>
                <w:rFonts w:ascii="Arial" w:hAnsi="Arial" w:cs="Arial"/>
                <w:bCs/>
                <w:sz w:val="18"/>
                <w:szCs w:val="18"/>
                <w:lang w:val="en-US"/>
              </w:rPr>
              <w:t>:</w:t>
            </w:r>
            <w:proofErr w:type="gramEnd"/>
            <w:r w:rsidRPr="00320C97">
              <w:rPr>
                <w:rFonts w:ascii="Arial" w:hAnsi="Arial" w:cs="Arial"/>
                <w:bCs/>
                <w:sz w:val="18"/>
                <w:szCs w:val="18"/>
                <w:lang w:val="en-US"/>
              </w:rPr>
              <w:br/>
              <w:t>- BOA, VRA, C.O.R, Peep Show, Play Audiometry.</w:t>
            </w:r>
            <w:r w:rsidRPr="00320C97">
              <w:rPr>
                <w:rFonts w:ascii="Arial" w:hAnsi="Arial" w:cs="Arial"/>
                <w:bCs/>
                <w:sz w:val="18"/>
                <w:szCs w:val="18"/>
                <w:lang w:val="en-US"/>
              </w:rPr>
              <w:br/>
              <w:t>- Acoustic emissions</w:t>
            </w:r>
            <w:r w:rsidRPr="00320C97">
              <w:rPr>
                <w:rFonts w:ascii="Arial" w:hAnsi="Arial" w:cs="Arial"/>
                <w:bCs/>
                <w:sz w:val="18"/>
                <w:szCs w:val="18"/>
                <w:lang w:val="en-US"/>
              </w:rPr>
              <w:br/>
              <w:t>-Classification Auditory evoked potentials</w:t>
            </w:r>
            <w:r w:rsidRPr="00320C97">
              <w:rPr>
                <w:rFonts w:ascii="Arial" w:hAnsi="Arial" w:cs="Arial"/>
                <w:bCs/>
                <w:sz w:val="18"/>
                <w:szCs w:val="18"/>
                <w:lang w:val="en-US"/>
              </w:rPr>
              <w:br/>
              <w:t xml:space="preserve">- </w:t>
            </w:r>
            <w:proofErr w:type="spellStart"/>
            <w:r w:rsidRPr="00320C97">
              <w:rPr>
                <w:rFonts w:ascii="Arial" w:hAnsi="Arial" w:cs="Arial"/>
                <w:bCs/>
                <w:sz w:val="18"/>
                <w:szCs w:val="18"/>
                <w:lang w:val="en-US"/>
              </w:rPr>
              <w:t>Electrocochleography</w:t>
            </w:r>
            <w:proofErr w:type="spellEnd"/>
            <w:r w:rsidRPr="00320C97">
              <w:rPr>
                <w:rFonts w:ascii="Arial" w:hAnsi="Arial" w:cs="Arial"/>
                <w:bCs/>
                <w:sz w:val="18"/>
                <w:szCs w:val="18"/>
                <w:lang w:val="en-US"/>
              </w:rPr>
              <w:br/>
              <w:t xml:space="preserve">  -ABR (Definition, procedures for recording, influence of stimulus variables and recording system, latency measures, audiogram relations, ABR by bone, ABR in childhood audiology, ABR in </w:t>
            </w:r>
            <w:proofErr w:type="spellStart"/>
            <w:r w:rsidRPr="00320C97">
              <w:rPr>
                <w:rFonts w:ascii="Arial" w:hAnsi="Arial" w:cs="Arial"/>
                <w:bCs/>
                <w:sz w:val="18"/>
                <w:szCs w:val="18"/>
                <w:lang w:val="en-US"/>
              </w:rPr>
              <w:t>otoneurology</w:t>
            </w:r>
            <w:proofErr w:type="spellEnd"/>
            <w:r w:rsidRPr="00320C97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(nerve </w:t>
            </w:r>
            <w:proofErr w:type="spellStart"/>
            <w:r w:rsidRPr="00320C97">
              <w:rPr>
                <w:rFonts w:ascii="Arial" w:hAnsi="Arial" w:cs="Arial"/>
                <w:bCs/>
                <w:sz w:val="18"/>
                <w:szCs w:val="18"/>
                <w:lang w:val="en-US"/>
              </w:rPr>
              <w:t>neurinoma</w:t>
            </w:r>
            <w:proofErr w:type="spellEnd"/>
            <w:r w:rsidRPr="00320C97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VIII, trunk lesions) encephalic, multiple sclerosis.)</w:t>
            </w:r>
            <w:r w:rsidRPr="00320C97">
              <w:rPr>
                <w:rFonts w:ascii="Arial" w:hAnsi="Arial" w:cs="Arial"/>
                <w:bCs/>
                <w:sz w:val="18"/>
                <w:szCs w:val="18"/>
                <w:lang w:val="en-US"/>
              </w:rPr>
              <w:br/>
              <w:t>-MLRs</w:t>
            </w:r>
            <w:r w:rsidRPr="00320C97">
              <w:rPr>
                <w:rFonts w:ascii="Arial" w:hAnsi="Arial" w:cs="Arial"/>
                <w:bCs/>
                <w:sz w:val="18"/>
                <w:szCs w:val="18"/>
                <w:lang w:val="en-US"/>
              </w:rPr>
              <w:br/>
              <w:t>-ASSR</w:t>
            </w:r>
            <w:r w:rsidRPr="00320C97">
              <w:rPr>
                <w:rFonts w:ascii="Arial" w:hAnsi="Arial" w:cs="Arial"/>
                <w:bCs/>
                <w:sz w:val="18"/>
                <w:szCs w:val="18"/>
                <w:lang w:val="en-US"/>
              </w:rPr>
              <w:br/>
              <w:t>-SVR</w:t>
            </w:r>
            <w:r w:rsidRPr="00320C97">
              <w:rPr>
                <w:rFonts w:ascii="Arial" w:hAnsi="Arial" w:cs="Arial"/>
                <w:bCs/>
                <w:sz w:val="18"/>
                <w:szCs w:val="18"/>
                <w:lang w:val="en-US"/>
              </w:rPr>
              <w:br/>
              <w:t>-CNV, P300</w:t>
            </w:r>
            <w:r w:rsidRPr="00320C97">
              <w:rPr>
                <w:rFonts w:ascii="Arial" w:hAnsi="Arial" w:cs="Arial"/>
                <w:bCs/>
                <w:sz w:val="18"/>
                <w:szCs w:val="18"/>
                <w:lang w:val="en-US"/>
              </w:rPr>
              <w:br/>
              <w:t>Acoustic prosthesis test</w:t>
            </w:r>
            <w:r w:rsidRPr="00320C97">
              <w:rPr>
                <w:rFonts w:ascii="Arial" w:hAnsi="Arial" w:cs="Arial"/>
                <w:bCs/>
                <w:sz w:val="18"/>
                <w:szCs w:val="18"/>
                <w:lang w:val="en-US"/>
              </w:rPr>
              <w:br/>
              <w:t>Prosthetic evaluation test</w:t>
            </w:r>
          </w:p>
        </w:tc>
      </w:tr>
    </w:tbl>
    <w:p w:rsidR="008915D3" w:rsidRDefault="008915D3" w:rsidP="00320C97">
      <w:pPr>
        <w:rPr>
          <w:rFonts w:ascii="Arial" w:hAnsi="Arial" w:cs="Arial"/>
          <w:b/>
          <w:sz w:val="18"/>
          <w:szCs w:val="18"/>
          <w:lang w:val="en-US"/>
        </w:rPr>
      </w:pPr>
    </w:p>
    <w:p w:rsidR="00780FBA" w:rsidRPr="00320C97" w:rsidRDefault="009422CD" w:rsidP="00320C97">
      <w:pP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Modalità di accertamento del profitto</w:t>
      </w:r>
      <w:r w:rsidRPr="007A50BF">
        <w:rPr>
          <w:rFonts w:ascii="Arial" w:hAnsi="Arial" w:cs="Arial"/>
          <w:sz w:val="18"/>
          <w:szCs w:val="18"/>
        </w:rPr>
        <w:t xml:space="preserve">: </w:t>
      </w:r>
      <w:r>
        <w:rPr>
          <w:rFonts w:ascii="Arial" w:hAnsi="Arial" w:cs="Arial"/>
          <w:sz w:val="18"/>
          <w:szCs w:val="18"/>
        </w:rPr>
        <w:t>Esame</w:t>
      </w:r>
    </w:p>
    <w:sectPr w:rsidR="00780FBA" w:rsidRPr="00320C97" w:rsidSect="00E70083">
      <w:pgSz w:w="11906" w:h="16838"/>
      <w:pgMar w:top="1417" w:right="1134" w:bottom="1134" w:left="1134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D76A78"/>
    <w:multiLevelType w:val="hybridMultilevel"/>
    <w:tmpl w:val="5328ACEE"/>
    <w:lvl w:ilvl="0" w:tplc="FE1616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114631"/>
    <w:multiLevelType w:val="hybridMultilevel"/>
    <w:tmpl w:val="F6D60984"/>
    <w:lvl w:ilvl="0" w:tplc="4AE23C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2"/>
  </w:compat>
  <w:rsids>
    <w:rsidRoot w:val="00A13B01"/>
    <w:rsid w:val="00025263"/>
    <w:rsid w:val="00052AB3"/>
    <w:rsid w:val="00055C49"/>
    <w:rsid w:val="000A3EC8"/>
    <w:rsid w:val="000C3E1C"/>
    <w:rsid w:val="00100133"/>
    <w:rsid w:val="0014645C"/>
    <w:rsid w:val="0016348D"/>
    <w:rsid w:val="001A5D2C"/>
    <w:rsid w:val="001B51EF"/>
    <w:rsid w:val="001D412B"/>
    <w:rsid w:val="001D4635"/>
    <w:rsid w:val="001D5A1F"/>
    <w:rsid w:val="0020213E"/>
    <w:rsid w:val="00226AE4"/>
    <w:rsid w:val="002274C8"/>
    <w:rsid w:val="0028606E"/>
    <w:rsid w:val="002B497A"/>
    <w:rsid w:val="002C106E"/>
    <w:rsid w:val="002D166D"/>
    <w:rsid w:val="00320C97"/>
    <w:rsid w:val="00380184"/>
    <w:rsid w:val="00434420"/>
    <w:rsid w:val="00436769"/>
    <w:rsid w:val="00462900"/>
    <w:rsid w:val="00467457"/>
    <w:rsid w:val="00505F4D"/>
    <w:rsid w:val="00532184"/>
    <w:rsid w:val="0055023E"/>
    <w:rsid w:val="00573069"/>
    <w:rsid w:val="005750BF"/>
    <w:rsid w:val="00584741"/>
    <w:rsid w:val="005B3046"/>
    <w:rsid w:val="005C0CA6"/>
    <w:rsid w:val="005E081A"/>
    <w:rsid w:val="005F5003"/>
    <w:rsid w:val="0062100B"/>
    <w:rsid w:val="00652C40"/>
    <w:rsid w:val="00656E12"/>
    <w:rsid w:val="006632CD"/>
    <w:rsid w:val="0069082E"/>
    <w:rsid w:val="006C2212"/>
    <w:rsid w:val="006D4A09"/>
    <w:rsid w:val="006E1141"/>
    <w:rsid w:val="00706CBF"/>
    <w:rsid w:val="00711C37"/>
    <w:rsid w:val="007122E6"/>
    <w:rsid w:val="00724661"/>
    <w:rsid w:val="007729B7"/>
    <w:rsid w:val="00780FBA"/>
    <w:rsid w:val="007834A9"/>
    <w:rsid w:val="007A50BF"/>
    <w:rsid w:val="007E3E8B"/>
    <w:rsid w:val="008308CA"/>
    <w:rsid w:val="0083135E"/>
    <w:rsid w:val="00870312"/>
    <w:rsid w:val="008915D3"/>
    <w:rsid w:val="008A056C"/>
    <w:rsid w:val="008B18CD"/>
    <w:rsid w:val="008B36DA"/>
    <w:rsid w:val="009115CC"/>
    <w:rsid w:val="009422CD"/>
    <w:rsid w:val="00972CF5"/>
    <w:rsid w:val="00992DB7"/>
    <w:rsid w:val="00993C29"/>
    <w:rsid w:val="009B0A53"/>
    <w:rsid w:val="009D57F6"/>
    <w:rsid w:val="00A13B01"/>
    <w:rsid w:val="00A63C04"/>
    <w:rsid w:val="00A65DB6"/>
    <w:rsid w:val="00A81023"/>
    <w:rsid w:val="00A91511"/>
    <w:rsid w:val="00AB4AAB"/>
    <w:rsid w:val="00AE049A"/>
    <w:rsid w:val="00B0479F"/>
    <w:rsid w:val="00B42A01"/>
    <w:rsid w:val="00B94735"/>
    <w:rsid w:val="00BF7B1D"/>
    <w:rsid w:val="00C32FA9"/>
    <w:rsid w:val="00C639BA"/>
    <w:rsid w:val="00C64865"/>
    <w:rsid w:val="00C66646"/>
    <w:rsid w:val="00C75DF7"/>
    <w:rsid w:val="00C82BF8"/>
    <w:rsid w:val="00D359E9"/>
    <w:rsid w:val="00D3756C"/>
    <w:rsid w:val="00D84328"/>
    <w:rsid w:val="00DC36C3"/>
    <w:rsid w:val="00DC4CB3"/>
    <w:rsid w:val="00DF4615"/>
    <w:rsid w:val="00E106D7"/>
    <w:rsid w:val="00E21633"/>
    <w:rsid w:val="00E34A7B"/>
    <w:rsid w:val="00E66BF5"/>
    <w:rsid w:val="00E70083"/>
    <w:rsid w:val="00EC20F9"/>
    <w:rsid w:val="00EF2FD4"/>
    <w:rsid w:val="00F3504B"/>
    <w:rsid w:val="00F472B3"/>
    <w:rsid w:val="00F76156"/>
    <w:rsid w:val="00FC6F4D"/>
    <w:rsid w:val="00FD3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2D3D31-A7CF-4E6A-BA5A-70C39B613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9473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13B0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AB4AAB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9115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2B497A"/>
    <w:rPr>
      <w:color w:val="0000FF" w:themeColor="hyperlink"/>
      <w:u w:val="single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4645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4645C"/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3756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D3756C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8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0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706</Words>
  <Characters>4027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elio_ernb</cp:lastModifiedBy>
  <cp:revision>2</cp:revision>
  <cp:lastPrinted>2017-11-20T09:15:00Z</cp:lastPrinted>
  <dcterms:created xsi:type="dcterms:W3CDTF">2019-02-14T10:48:00Z</dcterms:created>
  <dcterms:modified xsi:type="dcterms:W3CDTF">2019-02-14T10:48:00Z</dcterms:modified>
</cp:coreProperties>
</file>